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9DAFE" w14:textId="0BF3538F"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326AE">
        <w:rPr>
          <w:b/>
          <w:lang w:eastAsia="zh-CN"/>
        </w:rPr>
        <w:t>89</w:t>
      </w:r>
      <w:r w:rsidRPr="000A7C8C">
        <w:rPr>
          <w:b/>
        </w:rPr>
        <w:tab/>
      </w:r>
      <w:r>
        <w:rPr>
          <w:b/>
        </w:rPr>
        <w:t>R1-</w:t>
      </w:r>
      <w:r w:rsidR="00A428B8" w:rsidRPr="00E90F64">
        <w:rPr>
          <w:b/>
        </w:rPr>
        <w:t>1</w:t>
      </w:r>
      <w:r w:rsidR="00126715">
        <w:rPr>
          <w:b/>
        </w:rPr>
        <w:t>70</w:t>
      </w:r>
      <w:r w:rsidR="00C3133B">
        <w:rPr>
          <w:b/>
        </w:rPr>
        <w:t>9857</w:t>
      </w:r>
    </w:p>
    <w:p w14:paraId="4592FAB2" w14:textId="77777777" w:rsidR="007D6317" w:rsidRDefault="006326A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Hangzhou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15-19 May</w:t>
      </w:r>
      <w:r w:rsidR="0039568E" w:rsidRPr="00E2676F">
        <w:rPr>
          <w:b/>
          <w:kern w:val="2"/>
          <w:lang w:eastAsia="zh-CN"/>
        </w:rPr>
        <w:t>, 2017</w:t>
      </w:r>
    </w:p>
    <w:p w14:paraId="32A84FE3" w14:textId="77777777"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7E0D8D67" w14:textId="1AF48106"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6326AE">
        <w:rPr>
          <w:b/>
          <w:lang w:eastAsia="zh-CN"/>
        </w:rPr>
        <w:t>6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6326AE">
        <w:rPr>
          <w:b/>
          <w:lang w:eastAsia="zh-CN"/>
        </w:rPr>
        <w:t>.</w:t>
      </w:r>
      <w:r w:rsidR="004B7D96">
        <w:rPr>
          <w:b/>
          <w:lang w:eastAsia="zh-CN"/>
        </w:rPr>
        <w:t>1</w:t>
      </w:r>
    </w:p>
    <w:p w14:paraId="68F6B5BB" w14:textId="71006243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</w:r>
      <w:r w:rsidR="0042436D">
        <w:rPr>
          <w:b/>
        </w:rPr>
        <w:t>Huawei, HiSilicon</w:t>
      </w:r>
      <w:bookmarkStart w:id="0" w:name="_GoBack"/>
      <w:bookmarkEnd w:id="0"/>
    </w:p>
    <w:p w14:paraId="5BA6B6F3" w14:textId="1ACCE92C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F23209">
        <w:rPr>
          <w:b/>
        </w:rPr>
        <w:t>Summary of e</w:t>
      </w:r>
      <w:r w:rsidR="006326AE">
        <w:rPr>
          <w:b/>
          <w:lang w:eastAsia="zh-CN"/>
        </w:rPr>
        <w:t>valuation on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14:paraId="25C57753" w14:textId="77777777"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14:paraId="237F65F9" w14:textId="77777777"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6977CB7C" w14:textId="77777777" w:rsidR="00AA10A1" w:rsidRDefault="00AA10A1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7A16F2">
        <w:t>Introduction</w:t>
      </w:r>
      <w:bookmarkEnd w:id="1"/>
      <w:bookmarkEnd w:id="2"/>
    </w:p>
    <w:p w14:paraId="33BCA51B" w14:textId="41FCAB03" w:rsidR="006326AE" w:rsidRDefault="00CA4D9A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In this meeting, the evaluation results are provided by interest</w:t>
      </w:r>
      <w:r w:rsidR="00812364">
        <w:rPr>
          <w:lang w:eastAsia="zh-CN"/>
        </w:rPr>
        <w:t>ed</w:t>
      </w:r>
      <w:r>
        <w:rPr>
          <w:rFonts w:hint="eastAsia"/>
          <w:lang w:eastAsia="zh-CN"/>
        </w:rPr>
        <w:t xml:space="preserve"> companies [1]~[5].</w:t>
      </w:r>
      <w:r w:rsidR="00C61CFE">
        <w:rPr>
          <w:lang w:eastAsia="zh-CN"/>
        </w:rPr>
        <w:t xml:space="preserve"> The evaluation results are summarized in this contribution.</w:t>
      </w:r>
    </w:p>
    <w:p w14:paraId="6716D213" w14:textId="7F6A2FB0" w:rsidR="008C66F9" w:rsidRPr="008C66F9" w:rsidRDefault="003634D8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 xml:space="preserve">Summary of evaluation </w:t>
      </w:r>
      <w:r w:rsidR="00993A31">
        <w:rPr>
          <w:lang w:eastAsia="zh-CN"/>
        </w:rPr>
        <w:t>results</w:t>
      </w:r>
    </w:p>
    <w:p w14:paraId="546E2944" w14:textId="2A362B93" w:rsidR="00515D26" w:rsidRDefault="0069439C" w:rsidP="00D007DF">
      <w:pPr>
        <w:pStyle w:val="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rossover </w:t>
      </w:r>
      <w:r>
        <w:rPr>
          <w:lang w:eastAsia="zh-CN"/>
        </w:rPr>
        <w:t>point</w:t>
      </w:r>
    </w:p>
    <w:p w14:paraId="437B6A37" w14:textId="77777777" w:rsidR="00D86929" w:rsidRDefault="00D86929" w:rsidP="00D86929">
      <w:pPr>
        <w:pStyle w:val="a5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Crossover point for AWGN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41"/>
        <w:gridCol w:w="884"/>
        <w:gridCol w:w="884"/>
        <w:gridCol w:w="880"/>
        <w:gridCol w:w="875"/>
        <w:gridCol w:w="885"/>
        <w:gridCol w:w="805"/>
        <w:gridCol w:w="839"/>
        <w:gridCol w:w="885"/>
      </w:tblGrid>
      <w:tr w:rsidR="00E93048" w14:paraId="36AD3388" w14:textId="77777777" w:rsidTr="008E534A">
        <w:trPr>
          <w:jc w:val="center"/>
        </w:trPr>
        <w:tc>
          <w:tcPr>
            <w:tcW w:w="1129" w:type="dxa"/>
            <w:vMerge w:val="restart"/>
            <w:vAlign w:val="center"/>
          </w:tcPr>
          <w:p w14:paraId="11F76DAF" w14:textId="77255888" w:rsidR="00E93048" w:rsidRPr="00E93048" w:rsidRDefault="00E93048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sources</w:t>
            </w:r>
          </w:p>
        </w:tc>
        <w:tc>
          <w:tcPr>
            <w:tcW w:w="1241" w:type="dxa"/>
            <w:vMerge w:val="restart"/>
            <w:vAlign w:val="center"/>
          </w:tcPr>
          <w:p w14:paraId="5C378C1E" w14:textId="14891E2B" w:rsidR="00E93048" w:rsidRPr="00E93048" w:rsidRDefault="00E93048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scenarios</w:t>
            </w:r>
          </w:p>
        </w:tc>
        <w:tc>
          <w:tcPr>
            <w:tcW w:w="6937" w:type="dxa"/>
            <w:gridSpan w:val="8"/>
            <w:vAlign w:val="center"/>
          </w:tcPr>
          <w:p w14:paraId="28FAC03A" w14:textId="1589DFFB" w:rsidR="00E93048" w:rsidRPr="00E93048" w:rsidRDefault="00E93048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EVM</w:t>
            </w:r>
          </w:p>
        </w:tc>
      </w:tr>
      <w:tr w:rsidR="008849FB" w14:paraId="3AE82857" w14:textId="77777777" w:rsidTr="008E534A">
        <w:trPr>
          <w:jc w:val="center"/>
        </w:trPr>
        <w:tc>
          <w:tcPr>
            <w:tcW w:w="1129" w:type="dxa"/>
            <w:vMerge/>
            <w:vAlign w:val="center"/>
          </w:tcPr>
          <w:p w14:paraId="70A689DB" w14:textId="5531EB86" w:rsidR="00E93048" w:rsidRDefault="00E93048" w:rsidP="00E93048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14:paraId="40039A82" w14:textId="0D6C731F" w:rsidR="00E93048" w:rsidRDefault="00E93048" w:rsidP="00E93048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654B421E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0% TX</w:t>
            </w:r>
          </w:p>
          <w:p w14:paraId="13347163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884" w:type="dxa"/>
            <w:vAlign w:val="center"/>
          </w:tcPr>
          <w:p w14:paraId="5DEE9970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1% TX</w:t>
            </w:r>
          </w:p>
          <w:p w14:paraId="2581398D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80" w:type="dxa"/>
            <w:vAlign w:val="center"/>
          </w:tcPr>
          <w:p w14:paraId="2E15E970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1.5% TX</w:t>
            </w:r>
          </w:p>
          <w:p w14:paraId="07F71EAA" w14:textId="0BA5F4B0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75" w:type="dxa"/>
            <w:vAlign w:val="center"/>
          </w:tcPr>
          <w:p w14:paraId="6989A439" w14:textId="1E5A4433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Tx 1% Rx</w:t>
            </w:r>
          </w:p>
        </w:tc>
        <w:tc>
          <w:tcPr>
            <w:tcW w:w="885" w:type="dxa"/>
            <w:vAlign w:val="center"/>
          </w:tcPr>
          <w:p w14:paraId="606DFBEB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76663EB5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05" w:type="dxa"/>
            <w:vAlign w:val="center"/>
          </w:tcPr>
          <w:p w14:paraId="144E163F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2.5% TX</w:t>
            </w:r>
          </w:p>
          <w:p w14:paraId="3261E0F6" w14:textId="3FF399F6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39" w:type="dxa"/>
            <w:vAlign w:val="center"/>
          </w:tcPr>
          <w:p w14:paraId="4B04E1B9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3% TX</w:t>
            </w:r>
          </w:p>
          <w:p w14:paraId="39C6D44E" w14:textId="602ABB89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85" w:type="dxa"/>
            <w:vAlign w:val="center"/>
          </w:tcPr>
          <w:p w14:paraId="4B80ABE0" w14:textId="5122A954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3% TX</w:t>
            </w:r>
          </w:p>
          <w:p w14:paraId="224E8F9C" w14:textId="77777777" w:rsidR="00E93048" w:rsidRPr="00E93048" w:rsidRDefault="00E93048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3% RX</w:t>
            </w:r>
          </w:p>
        </w:tc>
      </w:tr>
      <w:tr w:rsidR="008849FB" w14:paraId="1CAE4CD5" w14:textId="77777777" w:rsidTr="009D7F0F">
        <w:trPr>
          <w:jc w:val="center"/>
        </w:trPr>
        <w:tc>
          <w:tcPr>
            <w:tcW w:w="1129" w:type="dxa"/>
            <w:vMerge w:val="restart"/>
            <w:vAlign w:val="center"/>
          </w:tcPr>
          <w:p w14:paraId="2420C50C" w14:textId="479DF2E6" w:rsidR="00D54944" w:rsidRPr="00D54944" w:rsidRDefault="00D54944" w:rsidP="00D54944">
            <w:pPr>
              <w:rPr>
                <w:b/>
                <w:sz w:val="15"/>
                <w:szCs w:val="16"/>
                <w:lang w:eastAsia="zh-CN"/>
              </w:rPr>
            </w:pPr>
            <w:r w:rsidRPr="00D54944">
              <w:rPr>
                <w:rFonts w:hint="eastAsia"/>
                <w:b/>
                <w:sz w:val="15"/>
                <w:szCs w:val="16"/>
                <w:lang w:eastAsia="zh-CN"/>
              </w:rPr>
              <w:t>Source 1</w:t>
            </w:r>
          </w:p>
        </w:tc>
        <w:tc>
          <w:tcPr>
            <w:tcW w:w="1241" w:type="dxa"/>
          </w:tcPr>
          <w:p w14:paraId="18343002" w14:textId="28F8D6A3" w:rsidR="00D54944" w:rsidRDefault="00D54944" w:rsidP="009D7F0F">
            <w:pPr>
              <w:jc w:val="center"/>
              <w:rPr>
                <w:szCs w:val="16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</w:t>
            </w:r>
            <w:r>
              <w:rPr>
                <w:rFonts w:hint="eastAsia"/>
                <w:sz w:val="15"/>
                <w:szCs w:val="15"/>
                <w:lang w:eastAsia="zh-CN"/>
              </w:rPr>
              <w:t>3</w:t>
            </w:r>
            <w:r w:rsidRPr="00E93048">
              <w:rPr>
                <w:sz w:val="15"/>
                <w:szCs w:val="15"/>
                <w:lang w:eastAsia="zh-CN"/>
              </w:rPr>
              <w:t xml:space="preserve"> 2T2R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="00D16A4D">
              <w:rPr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TBS=</w:t>
            </w:r>
            <w:r w:rsidRPr="005D6739">
              <w:rPr>
                <w:sz w:val="15"/>
                <w:szCs w:val="15"/>
                <w:lang w:eastAsia="zh-CN"/>
              </w:rPr>
              <w:t>105528</w:t>
            </w:r>
            <w:r w:rsidR="008849FB">
              <w:rPr>
                <w:sz w:val="15"/>
                <w:szCs w:val="15"/>
                <w:lang w:eastAsia="zh-CN"/>
              </w:rPr>
              <w:t xml:space="preserve"> (256QAM 0% TX and </w:t>
            </w:r>
            <w:r>
              <w:rPr>
                <w:sz w:val="15"/>
                <w:szCs w:val="15"/>
                <w:lang w:eastAsia="zh-CN"/>
              </w:rPr>
              <w:t xml:space="preserve"> 0% RX</w:t>
            </w:r>
            <w:r w:rsidR="008849FB">
              <w:rPr>
                <w:sz w:val="15"/>
                <w:szCs w:val="15"/>
                <w:lang w:eastAsia="zh-CN"/>
              </w:rPr>
              <w:t xml:space="preserve"> EVM</w:t>
            </w:r>
            <w:r>
              <w:rPr>
                <w:sz w:val="15"/>
                <w:szCs w:val="15"/>
                <w:lang w:eastAsia="zh-CN"/>
              </w:rPr>
              <w:t>)</w:t>
            </w:r>
          </w:p>
        </w:tc>
        <w:tc>
          <w:tcPr>
            <w:tcW w:w="884" w:type="dxa"/>
          </w:tcPr>
          <w:p w14:paraId="25227D9E" w14:textId="0E60BDDA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25.8</w:t>
            </w:r>
            <w:r w:rsidRPr="00E93048">
              <w:rPr>
                <w:rFonts w:hint="eastAsia"/>
                <w:sz w:val="15"/>
                <w:szCs w:val="15"/>
                <w:lang w:eastAsia="zh-CN"/>
              </w:rPr>
              <w:t>dB</w:t>
            </w:r>
          </w:p>
        </w:tc>
        <w:tc>
          <w:tcPr>
            <w:tcW w:w="884" w:type="dxa"/>
            <w:vAlign w:val="center"/>
          </w:tcPr>
          <w:p w14:paraId="3739D56A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  <w:vAlign w:val="center"/>
          </w:tcPr>
          <w:p w14:paraId="40BD1422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  <w:vAlign w:val="center"/>
          </w:tcPr>
          <w:p w14:paraId="30BA20EA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6F8D6C33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  <w:vAlign w:val="center"/>
          </w:tcPr>
          <w:p w14:paraId="1F7CCD67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  <w:vAlign w:val="center"/>
          </w:tcPr>
          <w:p w14:paraId="11E0990D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705C36C6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8849FB" w14:paraId="2F90EF53" w14:textId="77777777" w:rsidTr="009D7F0F">
        <w:trPr>
          <w:jc w:val="center"/>
        </w:trPr>
        <w:tc>
          <w:tcPr>
            <w:tcW w:w="1129" w:type="dxa"/>
            <w:vMerge/>
            <w:vAlign w:val="center"/>
          </w:tcPr>
          <w:p w14:paraId="176C281D" w14:textId="77777777" w:rsidR="00D54944" w:rsidRDefault="00D54944" w:rsidP="009D7F0F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2B4BA2B3" w14:textId="1D04AB44" w:rsidR="00D54944" w:rsidRDefault="00D54944" w:rsidP="009D7F0F">
            <w:pPr>
              <w:jc w:val="center"/>
              <w:rPr>
                <w:szCs w:val="16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</w:t>
            </w:r>
            <w:r>
              <w:rPr>
                <w:rFonts w:hint="eastAsia"/>
                <w:sz w:val="15"/>
                <w:szCs w:val="15"/>
                <w:lang w:eastAsia="zh-CN"/>
              </w:rPr>
              <w:t>3</w:t>
            </w:r>
            <w:r w:rsidRPr="00E93048">
              <w:rPr>
                <w:sz w:val="15"/>
                <w:szCs w:val="15"/>
                <w:lang w:eastAsia="zh-CN"/>
              </w:rPr>
              <w:t xml:space="preserve"> 2T2R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="008849FB">
              <w:rPr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TBS=</w:t>
            </w:r>
            <w:r w:rsidRPr="006E0F3B">
              <w:rPr>
                <w:sz w:val="15"/>
                <w:szCs w:val="15"/>
                <w:lang w:eastAsia="zh-CN"/>
              </w:rPr>
              <w:t>119816</w:t>
            </w:r>
            <w:r w:rsidR="008849FB">
              <w:rPr>
                <w:sz w:val="15"/>
                <w:szCs w:val="15"/>
                <w:lang w:eastAsia="zh-CN"/>
              </w:rPr>
              <w:t xml:space="preserve"> (256QAM 0% TX and</w:t>
            </w:r>
            <w:r>
              <w:rPr>
                <w:sz w:val="15"/>
                <w:szCs w:val="15"/>
                <w:lang w:eastAsia="zh-CN"/>
              </w:rPr>
              <w:t xml:space="preserve"> 0% RX</w:t>
            </w:r>
            <w:r w:rsidR="008849FB">
              <w:rPr>
                <w:sz w:val="15"/>
                <w:szCs w:val="15"/>
                <w:lang w:eastAsia="zh-CN"/>
              </w:rPr>
              <w:t xml:space="preserve"> EVM</w:t>
            </w:r>
            <w:r>
              <w:rPr>
                <w:sz w:val="15"/>
                <w:szCs w:val="15"/>
                <w:lang w:eastAsia="zh-CN"/>
              </w:rPr>
              <w:t>)</w:t>
            </w:r>
          </w:p>
        </w:tc>
        <w:tc>
          <w:tcPr>
            <w:tcW w:w="884" w:type="dxa"/>
          </w:tcPr>
          <w:p w14:paraId="0FAD6F6B" w14:textId="30600F2A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28.6dB</w:t>
            </w:r>
          </w:p>
        </w:tc>
        <w:tc>
          <w:tcPr>
            <w:tcW w:w="884" w:type="dxa"/>
            <w:vAlign w:val="center"/>
          </w:tcPr>
          <w:p w14:paraId="0B980CCE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  <w:vAlign w:val="center"/>
          </w:tcPr>
          <w:p w14:paraId="632FDF66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  <w:vAlign w:val="center"/>
          </w:tcPr>
          <w:p w14:paraId="3E9A3E78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3E5B6972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  <w:vAlign w:val="center"/>
          </w:tcPr>
          <w:p w14:paraId="53E90AD0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  <w:vAlign w:val="center"/>
          </w:tcPr>
          <w:p w14:paraId="2E50A395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66A052AF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8849FB" w14:paraId="007CCE1F" w14:textId="77777777" w:rsidTr="009D7F0F">
        <w:trPr>
          <w:jc w:val="center"/>
        </w:trPr>
        <w:tc>
          <w:tcPr>
            <w:tcW w:w="1129" w:type="dxa"/>
            <w:vMerge/>
            <w:vAlign w:val="center"/>
          </w:tcPr>
          <w:p w14:paraId="6E078D02" w14:textId="77777777" w:rsidR="00D54944" w:rsidRDefault="00D54944" w:rsidP="009D7F0F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32B97333" w14:textId="585BAF88" w:rsidR="00D54944" w:rsidRDefault="00D54944" w:rsidP="008E4052">
            <w:pPr>
              <w:jc w:val="center"/>
              <w:rPr>
                <w:szCs w:val="16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</w:t>
            </w:r>
            <w:r>
              <w:rPr>
                <w:rFonts w:hint="eastAsia"/>
                <w:sz w:val="15"/>
                <w:szCs w:val="15"/>
                <w:lang w:eastAsia="zh-CN"/>
              </w:rPr>
              <w:t>3</w:t>
            </w:r>
            <w:r w:rsidRPr="00E93048">
              <w:rPr>
                <w:sz w:val="15"/>
                <w:szCs w:val="15"/>
                <w:lang w:eastAsia="zh-CN"/>
              </w:rPr>
              <w:t xml:space="preserve"> 2T2R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="008849FB">
              <w:rPr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TBS=</w:t>
            </w:r>
            <w:r w:rsidRPr="005D6739">
              <w:rPr>
                <w:sz w:val="15"/>
                <w:szCs w:val="15"/>
                <w:lang w:eastAsia="zh-CN"/>
              </w:rPr>
              <w:t>105528</w:t>
            </w:r>
            <w:r>
              <w:rPr>
                <w:sz w:val="15"/>
                <w:szCs w:val="15"/>
                <w:lang w:eastAsia="zh-CN"/>
              </w:rPr>
              <w:t xml:space="preserve"> (256QAM 3% TX</w:t>
            </w:r>
            <w:r w:rsidR="008849FB">
              <w:rPr>
                <w:sz w:val="15"/>
                <w:szCs w:val="15"/>
                <w:lang w:eastAsia="zh-CN"/>
              </w:rPr>
              <w:t xml:space="preserve"> and </w:t>
            </w:r>
            <w:r>
              <w:rPr>
                <w:sz w:val="15"/>
                <w:szCs w:val="15"/>
                <w:lang w:eastAsia="zh-CN"/>
              </w:rPr>
              <w:t>0% RX</w:t>
            </w:r>
            <w:r w:rsidR="008849FB">
              <w:rPr>
                <w:sz w:val="15"/>
                <w:szCs w:val="15"/>
                <w:lang w:eastAsia="zh-CN"/>
              </w:rPr>
              <w:t xml:space="preserve"> EVM</w:t>
            </w:r>
            <w:r>
              <w:rPr>
                <w:sz w:val="15"/>
                <w:szCs w:val="15"/>
                <w:lang w:eastAsia="zh-CN"/>
              </w:rPr>
              <w:t>)</w:t>
            </w:r>
          </w:p>
        </w:tc>
        <w:tc>
          <w:tcPr>
            <w:tcW w:w="884" w:type="dxa"/>
          </w:tcPr>
          <w:p w14:paraId="0F852D8B" w14:textId="70329639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-</w:t>
            </w:r>
          </w:p>
        </w:tc>
        <w:tc>
          <w:tcPr>
            <w:tcW w:w="884" w:type="dxa"/>
            <w:vAlign w:val="center"/>
          </w:tcPr>
          <w:p w14:paraId="0330E1F3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</w:tcPr>
          <w:p w14:paraId="0558E074" w14:textId="1B7171DA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23.8</w:t>
            </w:r>
            <w:r>
              <w:rPr>
                <w:sz w:val="15"/>
                <w:szCs w:val="15"/>
                <w:lang w:val="sv-SE" w:eastAsia="zh-CN"/>
              </w:rPr>
              <w:t>dB</w:t>
            </w:r>
          </w:p>
        </w:tc>
        <w:tc>
          <w:tcPr>
            <w:tcW w:w="875" w:type="dxa"/>
          </w:tcPr>
          <w:p w14:paraId="3DA765F6" w14:textId="6A2980F3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26.3dB</w:t>
            </w:r>
          </w:p>
        </w:tc>
        <w:tc>
          <w:tcPr>
            <w:tcW w:w="885" w:type="dxa"/>
          </w:tcPr>
          <w:p w14:paraId="59FF5217" w14:textId="5544D26D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26.4dB</w:t>
            </w:r>
          </w:p>
        </w:tc>
        <w:tc>
          <w:tcPr>
            <w:tcW w:w="805" w:type="dxa"/>
          </w:tcPr>
          <w:p w14:paraId="32FD3511" w14:textId="4C498BDE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27dB</w:t>
            </w:r>
          </w:p>
        </w:tc>
        <w:tc>
          <w:tcPr>
            <w:tcW w:w="839" w:type="dxa"/>
          </w:tcPr>
          <w:p w14:paraId="36E9988E" w14:textId="3C87AF8C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27.8dB</w:t>
            </w:r>
          </w:p>
        </w:tc>
        <w:tc>
          <w:tcPr>
            <w:tcW w:w="885" w:type="dxa"/>
          </w:tcPr>
          <w:p w14:paraId="3A8E4F16" w14:textId="3C6656EA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27.8dB</w:t>
            </w:r>
          </w:p>
        </w:tc>
      </w:tr>
      <w:tr w:rsidR="008849FB" w14:paraId="6E4EB2E7" w14:textId="77777777" w:rsidTr="009D7F0F">
        <w:trPr>
          <w:jc w:val="center"/>
        </w:trPr>
        <w:tc>
          <w:tcPr>
            <w:tcW w:w="1129" w:type="dxa"/>
            <w:vMerge/>
            <w:vAlign w:val="center"/>
          </w:tcPr>
          <w:p w14:paraId="3D197EFC" w14:textId="77777777" w:rsidR="00D54944" w:rsidRDefault="00D54944" w:rsidP="009D7F0F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16296543" w14:textId="392FFFAA" w:rsidR="00D54944" w:rsidRDefault="00D54944" w:rsidP="008E4052">
            <w:pPr>
              <w:jc w:val="center"/>
              <w:rPr>
                <w:szCs w:val="16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</w:t>
            </w:r>
            <w:r>
              <w:rPr>
                <w:rFonts w:hint="eastAsia"/>
                <w:sz w:val="15"/>
                <w:szCs w:val="15"/>
                <w:lang w:eastAsia="zh-CN"/>
              </w:rPr>
              <w:t>3</w:t>
            </w:r>
            <w:r w:rsidRPr="00E93048">
              <w:rPr>
                <w:sz w:val="15"/>
                <w:szCs w:val="15"/>
                <w:lang w:eastAsia="zh-CN"/>
              </w:rPr>
              <w:t xml:space="preserve"> 2T2R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="008849FB">
              <w:rPr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TBS=</w:t>
            </w:r>
            <w:r w:rsidRPr="006E0F3B">
              <w:rPr>
                <w:sz w:val="15"/>
                <w:szCs w:val="15"/>
                <w:lang w:eastAsia="zh-CN"/>
              </w:rPr>
              <w:t>119816</w:t>
            </w:r>
            <w:r>
              <w:rPr>
                <w:sz w:val="15"/>
                <w:szCs w:val="15"/>
                <w:lang w:eastAsia="zh-CN"/>
              </w:rPr>
              <w:t xml:space="preserve"> (256QAM 3% TX</w:t>
            </w:r>
            <w:r w:rsidR="008849FB">
              <w:rPr>
                <w:sz w:val="15"/>
                <w:szCs w:val="15"/>
                <w:lang w:eastAsia="zh-CN"/>
              </w:rPr>
              <w:t xml:space="preserve"> and</w:t>
            </w:r>
            <w:r>
              <w:rPr>
                <w:sz w:val="15"/>
                <w:szCs w:val="15"/>
                <w:lang w:eastAsia="zh-CN"/>
              </w:rPr>
              <w:t xml:space="preserve"> 0% RX</w:t>
            </w:r>
            <w:r w:rsidR="008849FB">
              <w:rPr>
                <w:sz w:val="15"/>
                <w:szCs w:val="15"/>
                <w:lang w:eastAsia="zh-CN"/>
              </w:rPr>
              <w:t xml:space="preserve"> EVM</w:t>
            </w:r>
            <w:r>
              <w:rPr>
                <w:sz w:val="15"/>
                <w:szCs w:val="15"/>
                <w:lang w:eastAsia="zh-CN"/>
              </w:rPr>
              <w:t>)</w:t>
            </w:r>
          </w:p>
        </w:tc>
        <w:tc>
          <w:tcPr>
            <w:tcW w:w="884" w:type="dxa"/>
          </w:tcPr>
          <w:p w14:paraId="4D1E7B67" w14:textId="5FB9EBFC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28.6</w:t>
            </w:r>
          </w:p>
        </w:tc>
        <w:tc>
          <w:tcPr>
            <w:tcW w:w="884" w:type="dxa"/>
            <w:vAlign w:val="center"/>
          </w:tcPr>
          <w:p w14:paraId="257103DF" w14:textId="77777777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</w:tcPr>
          <w:p w14:paraId="7BAE5999" w14:textId="3D212CAB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29.2dB</w:t>
            </w:r>
          </w:p>
        </w:tc>
        <w:tc>
          <w:tcPr>
            <w:tcW w:w="875" w:type="dxa"/>
          </w:tcPr>
          <w:p w14:paraId="6AB04FBF" w14:textId="3CBB77E9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29.7dB</w:t>
            </w:r>
          </w:p>
        </w:tc>
        <w:tc>
          <w:tcPr>
            <w:tcW w:w="885" w:type="dxa"/>
          </w:tcPr>
          <w:p w14:paraId="08F03452" w14:textId="7EF3ECAC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30.7dB</w:t>
            </w:r>
          </w:p>
        </w:tc>
        <w:tc>
          <w:tcPr>
            <w:tcW w:w="805" w:type="dxa"/>
          </w:tcPr>
          <w:p w14:paraId="0213F0C7" w14:textId="6ECB8A2D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30.9</w:t>
            </w:r>
          </w:p>
        </w:tc>
        <w:tc>
          <w:tcPr>
            <w:tcW w:w="839" w:type="dxa"/>
          </w:tcPr>
          <w:p w14:paraId="5208C49B" w14:textId="1180DEC1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32.8</w:t>
            </w:r>
          </w:p>
        </w:tc>
        <w:tc>
          <w:tcPr>
            <w:tcW w:w="885" w:type="dxa"/>
          </w:tcPr>
          <w:p w14:paraId="356B3EA3" w14:textId="17EE5613" w:rsidR="00D54944" w:rsidRPr="00E93048" w:rsidRDefault="00D54944" w:rsidP="009D7F0F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33.6</w:t>
            </w:r>
          </w:p>
        </w:tc>
      </w:tr>
      <w:tr w:rsidR="008849FB" w14:paraId="7EF6FBD5" w14:textId="77777777" w:rsidTr="008E534A">
        <w:trPr>
          <w:jc w:val="center"/>
        </w:trPr>
        <w:tc>
          <w:tcPr>
            <w:tcW w:w="1129" w:type="dxa"/>
            <w:vMerge w:val="restart"/>
            <w:vAlign w:val="center"/>
          </w:tcPr>
          <w:p w14:paraId="7760752F" w14:textId="15397513" w:rsidR="009D7F0F" w:rsidRPr="008E534A" w:rsidRDefault="009D7F0F" w:rsidP="009D7F0F">
            <w:pPr>
              <w:rPr>
                <w:b/>
                <w:sz w:val="15"/>
                <w:szCs w:val="16"/>
                <w:lang w:eastAsia="zh-CN"/>
              </w:rPr>
            </w:pPr>
            <w:r w:rsidRPr="008E534A">
              <w:rPr>
                <w:b/>
                <w:sz w:val="15"/>
                <w:szCs w:val="16"/>
                <w:lang w:eastAsia="zh-CN"/>
              </w:rPr>
              <w:t xml:space="preserve">Source </w:t>
            </w:r>
            <w:r>
              <w:rPr>
                <w:b/>
                <w:sz w:val="15"/>
                <w:szCs w:val="16"/>
                <w:lang w:eastAsia="zh-CN"/>
              </w:rPr>
              <w:t>3</w:t>
            </w:r>
          </w:p>
        </w:tc>
        <w:tc>
          <w:tcPr>
            <w:tcW w:w="1241" w:type="dxa"/>
          </w:tcPr>
          <w:p w14:paraId="4A7C7546" w14:textId="4C267FFC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TM4 2T2R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Pr="00E93048">
              <w:rPr>
                <w:sz w:val="15"/>
                <w:szCs w:val="15"/>
                <w:lang w:eastAsia="zh-CN"/>
              </w:rPr>
              <w:t>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884" w:type="dxa"/>
          </w:tcPr>
          <w:p w14:paraId="23ABD92B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29.2dB</w:t>
            </w:r>
          </w:p>
        </w:tc>
        <w:tc>
          <w:tcPr>
            <w:tcW w:w="884" w:type="dxa"/>
          </w:tcPr>
          <w:p w14:paraId="12B71F30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29.4dB</w:t>
            </w:r>
          </w:p>
        </w:tc>
        <w:tc>
          <w:tcPr>
            <w:tcW w:w="880" w:type="dxa"/>
          </w:tcPr>
          <w:p w14:paraId="36E5B56F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163442BE" w14:textId="2E6013D6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6DF11F61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30.4dB</w:t>
            </w:r>
          </w:p>
        </w:tc>
        <w:tc>
          <w:tcPr>
            <w:tcW w:w="805" w:type="dxa"/>
          </w:tcPr>
          <w:p w14:paraId="4EA99C60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6C8175DA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564DBA75" w14:textId="1BCB978B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33.0dB</w:t>
            </w:r>
          </w:p>
        </w:tc>
      </w:tr>
      <w:tr w:rsidR="008849FB" w14:paraId="47D48278" w14:textId="77777777" w:rsidTr="008E534A">
        <w:trPr>
          <w:jc w:val="center"/>
        </w:trPr>
        <w:tc>
          <w:tcPr>
            <w:tcW w:w="1129" w:type="dxa"/>
            <w:vMerge/>
            <w:vAlign w:val="center"/>
          </w:tcPr>
          <w:p w14:paraId="642818B5" w14:textId="77777777" w:rsidR="009D7F0F" w:rsidRPr="00E93048" w:rsidRDefault="009D7F0F" w:rsidP="009D7F0F">
            <w:pPr>
              <w:rPr>
                <w:b/>
                <w:sz w:val="15"/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7148BB2E" w14:textId="79478AEC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TM4 2T48</w:t>
            </w:r>
            <w:r>
              <w:rPr>
                <w:sz w:val="15"/>
                <w:szCs w:val="15"/>
                <w:lang w:eastAsia="zh-CN"/>
              </w:rPr>
              <w:t xml:space="preserve">, </w:t>
            </w:r>
            <w:r w:rsidRPr="00E93048">
              <w:rPr>
                <w:sz w:val="15"/>
                <w:szCs w:val="15"/>
                <w:lang w:eastAsia="zh-CN"/>
              </w:rPr>
              <w:t>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884" w:type="dxa"/>
          </w:tcPr>
          <w:p w14:paraId="0E41D557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23.2dB</w:t>
            </w:r>
          </w:p>
        </w:tc>
        <w:tc>
          <w:tcPr>
            <w:tcW w:w="884" w:type="dxa"/>
          </w:tcPr>
          <w:p w14:paraId="0EA22760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23.4dB</w:t>
            </w:r>
          </w:p>
        </w:tc>
        <w:tc>
          <w:tcPr>
            <w:tcW w:w="880" w:type="dxa"/>
          </w:tcPr>
          <w:p w14:paraId="11EAFD66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7DCD4D43" w14:textId="256E421C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4819F6CE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24.0dB</w:t>
            </w:r>
          </w:p>
        </w:tc>
        <w:tc>
          <w:tcPr>
            <w:tcW w:w="805" w:type="dxa"/>
          </w:tcPr>
          <w:p w14:paraId="5C9799CF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4F9453F9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271E133B" w14:textId="3D931B8A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25.5dB</w:t>
            </w:r>
          </w:p>
        </w:tc>
      </w:tr>
      <w:tr w:rsidR="008849FB" w14:paraId="645A83AC" w14:textId="77777777" w:rsidTr="008E534A">
        <w:trPr>
          <w:jc w:val="center"/>
        </w:trPr>
        <w:tc>
          <w:tcPr>
            <w:tcW w:w="1129" w:type="dxa"/>
            <w:vAlign w:val="center"/>
          </w:tcPr>
          <w:p w14:paraId="3E9E0CBC" w14:textId="2C7BAD30" w:rsidR="009D7F0F" w:rsidRPr="00E93048" w:rsidRDefault="009D7F0F" w:rsidP="009D7F0F">
            <w:pPr>
              <w:rPr>
                <w:b/>
                <w:sz w:val="15"/>
                <w:szCs w:val="16"/>
                <w:lang w:eastAsia="zh-CN"/>
              </w:rPr>
            </w:pPr>
            <w:r>
              <w:rPr>
                <w:b/>
                <w:sz w:val="15"/>
                <w:szCs w:val="16"/>
                <w:lang w:eastAsia="zh-CN"/>
              </w:rPr>
              <w:t>Source 4</w:t>
            </w:r>
          </w:p>
        </w:tc>
        <w:tc>
          <w:tcPr>
            <w:tcW w:w="1241" w:type="dxa"/>
          </w:tcPr>
          <w:p w14:paraId="505B6BA7" w14:textId="60974F09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TM3, 2T2R, Fixed MCS</w:t>
            </w:r>
          </w:p>
        </w:tc>
        <w:tc>
          <w:tcPr>
            <w:tcW w:w="884" w:type="dxa"/>
          </w:tcPr>
          <w:p w14:paraId="0113F979" w14:textId="447563A1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27dB</w:t>
            </w:r>
          </w:p>
        </w:tc>
        <w:tc>
          <w:tcPr>
            <w:tcW w:w="884" w:type="dxa"/>
          </w:tcPr>
          <w:p w14:paraId="76564808" w14:textId="4A289041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28.5dB</w:t>
            </w:r>
          </w:p>
        </w:tc>
        <w:tc>
          <w:tcPr>
            <w:tcW w:w="880" w:type="dxa"/>
          </w:tcPr>
          <w:p w14:paraId="6C67EACD" w14:textId="43103CC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67165A22" w14:textId="06C23D21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28.6dB</w:t>
            </w:r>
          </w:p>
        </w:tc>
        <w:tc>
          <w:tcPr>
            <w:tcW w:w="885" w:type="dxa"/>
          </w:tcPr>
          <w:p w14:paraId="5F8CC010" w14:textId="77777777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</w:tcPr>
          <w:p w14:paraId="44E6205B" w14:textId="55E227C5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5B491FC0" w14:textId="0981DC03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35B10D5D" w14:textId="0866654E" w:rsidR="009D7F0F" w:rsidRPr="00E93048" w:rsidRDefault="009D7F0F" w:rsidP="009D7F0F">
            <w:pPr>
              <w:rPr>
                <w:sz w:val="15"/>
                <w:szCs w:val="15"/>
                <w:lang w:eastAsia="zh-CN"/>
              </w:rPr>
            </w:pPr>
          </w:p>
        </w:tc>
      </w:tr>
    </w:tbl>
    <w:p w14:paraId="02BCF6B5" w14:textId="77777777" w:rsidR="00D54944" w:rsidRPr="00D54944" w:rsidRDefault="00D54944" w:rsidP="00D86929">
      <w:pPr>
        <w:rPr>
          <w:sz w:val="15"/>
          <w:szCs w:val="15"/>
          <w:lang w:eastAsia="zh-CN"/>
        </w:rPr>
      </w:pPr>
    </w:p>
    <w:p w14:paraId="554020D7" w14:textId="77777777" w:rsidR="00D86929" w:rsidRDefault="00D86929" w:rsidP="00D86929">
      <w:pPr>
        <w:rPr>
          <w:szCs w:val="16"/>
          <w:lang w:eastAsia="zh-CN"/>
        </w:rPr>
      </w:pPr>
    </w:p>
    <w:p w14:paraId="1838AFA0" w14:textId="77777777" w:rsidR="00D86929" w:rsidRDefault="00D86929" w:rsidP="00D86929">
      <w:pPr>
        <w:pStyle w:val="a5"/>
        <w:keepNext/>
        <w:jc w:val="center"/>
      </w:pPr>
      <w:r>
        <w:t>Table 2 Crossover point for TDL Channels</w:t>
      </w:r>
    </w:p>
    <w:tbl>
      <w:tblPr>
        <w:tblStyle w:val="ac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557"/>
        <w:gridCol w:w="729"/>
        <w:gridCol w:w="729"/>
        <w:gridCol w:w="807"/>
        <w:gridCol w:w="851"/>
        <w:gridCol w:w="708"/>
        <w:gridCol w:w="851"/>
        <w:gridCol w:w="850"/>
        <w:gridCol w:w="851"/>
        <w:gridCol w:w="850"/>
      </w:tblGrid>
      <w:tr w:rsidR="00DB4807" w14:paraId="69542B9E" w14:textId="77777777" w:rsidTr="00D16DC0">
        <w:trPr>
          <w:jc w:val="center"/>
        </w:trPr>
        <w:tc>
          <w:tcPr>
            <w:tcW w:w="851" w:type="dxa"/>
            <w:vMerge w:val="restart"/>
            <w:vAlign w:val="center"/>
          </w:tcPr>
          <w:p w14:paraId="697D8683" w14:textId="24F8B46A" w:rsidR="00DB4807" w:rsidRPr="00E93048" w:rsidRDefault="00DB4807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sources</w:t>
            </w:r>
          </w:p>
        </w:tc>
        <w:tc>
          <w:tcPr>
            <w:tcW w:w="1557" w:type="dxa"/>
            <w:vMerge w:val="restart"/>
            <w:vAlign w:val="center"/>
          </w:tcPr>
          <w:p w14:paraId="0F9E3319" w14:textId="0AB81461" w:rsidR="00DB4807" w:rsidRPr="00E93048" w:rsidRDefault="00DB4807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b/>
                <w:sz w:val="20"/>
                <w:szCs w:val="15"/>
                <w:lang w:eastAsia="zh-CN"/>
              </w:rPr>
              <w:t>S</w:t>
            </w: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cenarios</w:t>
            </w:r>
          </w:p>
        </w:tc>
        <w:tc>
          <w:tcPr>
            <w:tcW w:w="7226" w:type="dxa"/>
            <w:gridSpan w:val="9"/>
          </w:tcPr>
          <w:p w14:paraId="3A2645E5" w14:textId="79C1010A" w:rsidR="00DB4807" w:rsidRPr="00E93048" w:rsidRDefault="00DB4807" w:rsidP="00E93048">
            <w:pPr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EVM</w:t>
            </w:r>
          </w:p>
        </w:tc>
      </w:tr>
      <w:tr w:rsidR="0016332D" w14:paraId="47D288A3" w14:textId="77777777" w:rsidTr="00D16DC0">
        <w:trPr>
          <w:jc w:val="center"/>
        </w:trPr>
        <w:tc>
          <w:tcPr>
            <w:tcW w:w="851" w:type="dxa"/>
            <w:vMerge/>
            <w:vAlign w:val="center"/>
          </w:tcPr>
          <w:p w14:paraId="51B64698" w14:textId="1B72FA4A" w:rsidR="00DB4807" w:rsidRDefault="00DB4807" w:rsidP="00E93048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1557" w:type="dxa"/>
            <w:vMerge/>
            <w:vAlign w:val="center"/>
          </w:tcPr>
          <w:p w14:paraId="58BF1B45" w14:textId="3081C7F4" w:rsidR="00DB4807" w:rsidRDefault="00DB4807" w:rsidP="00E93048">
            <w:pPr>
              <w:jc w:val="center"/>
              <w:rPr>
                <w:szCs w:val="16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36860F0B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0% TX</w:t>
            </w:r>
          </w:p>
          <w:p w14:paraId="4FFBDED4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729" w:type="dxa"/>
            <w:vAlign w:val="center"/>
          </w:tcPr>
          <w:p w14:paraId="0CA04FF3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1% TX</w:t>
            </w:r>
          </w:p>
          <w:p w14:paraId="7D27C416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07" w:type="dxa"/>
            <w:vAlign w:val="center"/>
          </w:tcPr>
          <w:p w14:paraId="0F6855FC" w14:textId="14A2BF72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1</w:t>
            </w:r>
            <w:r w:rsidRPr="00E93048">
              <w:rPr>
                <w:b/>
                <w:sz w:val="15"/>
                <w:szCs w:val="15"/>
                <w:lang w:eastAsia="zh-CN"/>
              </w:rPr>
              <w:t>.5</w:t>
            </w:r>
            <w:r w:rsidRPr="00E93048">
              <w:rPr>
                <w:rFonts w:hint="eastAsia"/>
                <w:b/>
                <w:sz w:val="15"/>
                <w:szCs w:val="15"/>
                <w:lang w:eastAsia="zh-CN"/>
              </w:rPr>
              <w:t>% TX</w:t>
            </w:r>
          </w:p>
          <w:p w14:paraId="09C3CDAF" w14:textId="30B75759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51" w:type="dxa"/>
          </w:tcPr>
          <w:p w14:paraId="1A8B676A" w14:textId="77777777" w:rsidR="00DB4807" w:rsidRPr="00E93048" w:rsidRDefault="00DB4807" w:rsidP="00DB4807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4C7478CD" w14:textId="6361A4E6" w:rsidR="00DB4807" w:rsidRPr="00E93048" w:rsidRDefault="00DB4807" w:rsidP="00DB4807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1.5</w:t>
            </w:r>
            <w:r w:rsidRPr="00E93048">
              <w:rPr>
                <w:b/>
                <w:sz w:val="15"/>
                <w:szCs w:val="15"/>
                <w:lang w:eastAsia="zh-CN"/>
              </w:rPr>
              <w:t>% Rx</w:t>
            </w:r>
          </w:p>
        </w:tc>
        <w:tc>
          <w:tcPr>
            <w:tcW w:w="708" w:type="dxa"/>
            <w:vAlign w:val="center"/>
          </w:tcPr>
          <w:p w14:paraId="799A83A3" w14:textId="687E32EC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37B909F6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51" w:type="dxa"/>
            <w:vAlign w:val="center"/>
          </w:tcPr>
          <w:p w14:paraId="2CA415E9" w14:textId="40CC3D92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2.5% TX</w:t>
            </w:r>
          </w:p>
          <w:p w14:paraId="5A90D6C2" w14:textId="2DE95BE5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50" w:type="dxa"/>
            <w:vAlign w:val="center"/>
          </w:tcPr>
          <w:p w14:paraId="50C0050C" w14:textId="1B139D93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3% Tx</w:t>
            </w:r>
            <w:r w:rsidRPr="00E93048">
              <w:rPr>
                <w:b/>
                <w:sz w:val="15"/>
                <w:szCs w:val="15"/>
                <w:lang w:eastAsia="zh-CN"/>
              </w:rPr>
              <w:br/>
              <w:t>0% Rx</w:t>
            </w:r>
          </w:p>
        </w:tc>
        <w:tc>
          <w:tcPr>
            <w:tcW w:w="851" w:type="dxa"/>
            <w:vAlign w:val="center"/>
          </w:tcPr>
          <w:p w14:paraId="718E7FAA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3% Tx</w:t>
            </w:r>
            <w:r w:rsidRPr="00E93048">
              <w:rPr>
                <w:b/>
                <w:sz w:val="15"/>
                <w:szCs w:val="15"/>
                <w:lang w:eastAsia="zh-CN"/>
              </w:rPr>
              <w:br/>
              <w:t>1.5% Rx</w:t>
            </w:r>
          </w:p>
        </w:tc>
        <w:tc>
          <w:tcPr>
            <w:tcW w:w="850" w:type="dxa"/>
            <w:vAlign w:val="center"/>
          </w:tcPr>
          <w:p w14:paraId="02C48297" w14:textId="77777777" w:rsidR="00DB4807" w:rsidRPr="00E93048" w:rsidRDefault="00DB4807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b/>
                <w:sz w:val="15"/>
                <w:szCs w:val="15"/>
                <w:lang w:eastAsia="zh-CN"/>
              </w:rPr>
              <w:t>3% Tx</w:t>
            </w:r>
            <w:r w:rsidRPr="00E93048">
              <w:rPr>
                <w:b/>
                <w:sz w:val="15"/>
                <w:szCs w:val="15"/>
                <w:lang w:eastAsia="zh-CN"/>
              </w:rPr>
              <w:br/>
              <w:t>3% Rx</w:t>
            </w:r>
          </w:p>
        </w:tc>
      </w:tr>
      <w:tr w:rsidR="0016332D" w14:paraId="1CB78BB3" w14:textId="77777777" w:rsidTr="00D16DC0">
        <w:trPr>
          <w:jc w:val="center"/>
        </w:trPr>
        <w:tc>
          <w:tcPr>
            <w:tcW w:w="851" w:type="dxa"/>
            <w:vAlign w:val="center"/>
          </w:tcPr>
          <w:p w14:paraId="669F1B9C" w14:textId="1829DAC4" w:rsidR="00B10CB3" w:rsidRDefault="00B10CB3" w:rsidP="00B10CB3">
            <w:pPr>
              <w:jc w:val="center"/>
              <w:rPr>
                <w:szCs w:val="16"/>
                <w:lang w:eastAsia="zh-CN"/>
              </w:rPr>
            </w:pPr>
            <w:r>
              <w:rPr>
                <w:b/>
                <w:sz w:val="15"/>
                <w:szCs w:val="16"/>
                <w:lang w:eastAsia="zh-CN"/>
              </w:rPr>
              <w:lastRenderedPageBreak/>
              <w:t>Source 1</w:t>
            </w:r>
          </w:p>
        </w:tc>
        <w:tc>
          <w:tcPr>
            <w:tcW w:w="1557" w:type="dxa"/>
            <w:vAlign w:val="center"/>
          </w:tcPr>
          <w:p w14:paraId="00F328C3" w14:textId="30A59CB9" w:rsidR="00B10CB3" w:rsidRDefault="00B10CB3" w:rsidP="008E4052">
            <w:pPr>
              <w:jc w:val="center"/>
              <w:rPr>
                <w:szCs w:val="16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TDL-D, 10</w:t>
            </w:r>
            <w:r w:rsidRPr="00E93048">
              <w:rPr>
                <w:sz w:val="15"/>
                <w:szCs w:val="15"/>
                <w:lang w:eastAsia="zh-CN"/>
              </w:rPr>
              <w:t>ns, 2T</w:t>
            </w:r>
            <w:r>
              <w:rPr>
                <w:sz w:val="15"/>
                <w:szCs w:val="15"/>
                <w:lang w:eastAsia="zh-CN"/>
              </w:rPr>
              <w:t>8</w:t>
            </w:r>
            <w:r w:rsidRPr="00E93048">
              <w:rPr>
                <w:sz w:val="15"/>
                <w:szCs w:val="15"/>
                <w:lang w:eastAsia="zh-CN"/>
              </w:rPr>
              <w:t>R, TM</w:t>
            </w:r>
            <w:r>
              <w:rPr>
                <w:sz w:val="15"/>
                <w:szCs w:val="15"/>
                <w:lang w:eastAsia="zh-CN"/>
              </w:rPr>
              <w:t>9</w:t>
            </w:r>
            <w:r w:rsidRPr="00E93048">
              <w:rPr>
                <w:sz w:val="15"/>
                <w:szCs w:val="15"/>
                <w:lang w:eastAsia="zh-CN"/>
              </w:rPr>
              <w:t xml:space="preserve">, </w:t>
            </w:r>
            <w:r>
              <w:rPr>
                <w:sz w:val="15"/>
                <w:szCs w:val="15"/>
                <w:lang w:eastAsia="zh-CN"/>
              </w:rPr>
              <w:t>1layer, Fixed MCS, TBS=</w:t>
            </w:r>
            <w:r w:rsidRPr="006E0F3B">
              <w:rPr>
                <w:sz w:val="15"/>
                <w:szCs w:val="15"/>
                <w:lang w:eastAsia="zh-CN"/>
              </w:rPr>
              <w:t>119816</w:t>
            </w:r>
            <w:r>
              <w:rPr>
                <w:sz w:val="15"/>
                <w:szCs w:val="15"/>
                <w:lang w:eastAsia="zh-CN"/>
              </w:rPr>
              <w:t xml:space="preserve"> (256QAM 3% TX</w:t>
            </w:r>
            <w:r w:rsidR="009867A0">
              <w:rPr>
                <w:sz w:val="15"/>
                <w:szCs w:val="15"/>
                <w:lang w:eastAsia="zh-CN"/>
              </w:rPr>
              <w:t xml:space="preserve"> and</w:t>
            </w:r>
            <w:r>
              <w:rPr>
                <w:sz w:val="15"/>
                <w:szCs w:val="15"/>
                <w:lang w:eastAsia="zh-CN"/>
              </w:rPr>
              <w:t xml:space="preserve"> 0% RX</w:t>
            </w:r>
            <w:r w:rsidR="009867A0">
              <w:rPr>
                <w:sz w:val="15"/>
                <w:szCs w:val="15"/>
                <w:lang w:eastAsia="zh-CN"/>
              </w:rPr>
              <w:t xml:space="preserve"> EVM</w:t>
            </w:r>
            <w:r>
              <w:rPr>
                <w:sz w:val="15"/>
                <w:szCs w:val="15"/>
                <w:lang w:eastAsia="zh-CN"/>
              </w:rPr>
              <w:t>)</w:t>
            </w:r>
          </w:p>
        </w:tc>
        <w:tc>
          <w:tcPr>
            <w:tcW w:w="729" w:type="dxa"/>
          </w:tcPr>
          <w:p w14:paraId="0B6F7957" w14:textId="03BF09C2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28dB</w:t>
            </w:r>
          </w:p>
        </w:tc>
        <w:tc>
          <w:tcPr>
            <w:tcW w:w="729" w:type="dxa"/>
          </w:tcPr>
          <w:p w14:paraId="4E8EB06F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07" w:type="dxa"/>
          </w:tcPr>
          <w:p w14:paraId="53136FA6" w14:textId="52E5FE10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29.7dB</w:t>
            </w:r>
          </w:p>
        </w:tc>
        <w:tc>
          <w:tcPr>
            <w:tcW w:w="851" w:type="dxa"/>
          </w:tcPr>
          <w:p w14:paraId="2BAF02E1" w14:textId="5C509A8E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31dB</w:t>
            </w:r>
          </w:p>
        </w:tc>
        <w:tc>
          <w:tcPr>
            <w:tcW w:w="708" w:type="dxa"/>
          </w:tcPr>
          <w:p w14:paraId="740E47D4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2E684E7" w14:textId="1B462543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35.8dB</w:t>
            </w:r>
          </w:p>
        </w:tc>
        <w:tc>
          <w:tcPr>
            <w:tcW w:w="850" w:type="dxa"/>
          </w:tcPr>
          <w:p w14:paraId="4085798B" w14:textId="6D102F7D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38.2dB</w:t>
            </w:r>
          </w:p>
        </w:tc>
        <w:tc>
          <w:tcPr>
            <w:tcW w:w="851" w:type="dxa"/>
          </w:tcPr>
          <w:p w14:paraId="5B94AB5A" w14:textId="20FAB870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val="sv-SE" w:eastAsia="zh-CN"/>
              </w:rPr>
              <w:t>39dB</w:t>
            </w:r>
          </w:p>
        </w:tc>
        <w:tc>
          <w:tcPr>
            <w:tcW w:w="850" w:type="dxa"/>
            <w:vAlign w:val="center"/>
          </w:tcPr>
          <w:p w14:paraId="717E7E13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16332D" w14:paraId="30D60FEC" w14:textId="77777777" w:rsidTr="00D16DC0">
        <w:trPr>
          <w:jc w:val="center"/>
        </w:trPr>
        <w:tc>
          <w:tcPr>
            <w:tcW w:w="851" w:type="dxa"/>
          </w:tcPr>
          <w:p w14:paraId="2FC2F06E" w14:textId="03EADBA2" w:rsidR="00B10CB3" w:rsidRDefault="00B10CB3" w:rsidP="00B10CB3">
            <w:pPr>
              <w:jc w:val="center"/>
              <w:rPr>
                <w:szCs w:val="16"/>
                <w:lang w:eastAsia="zh-CN"/>
              </w:rPr>
            </w:pPr>
            <w:r w:rsidRPr="009138F6">
              <w:rPr>
                <w:b/>
                <w:sz w:val="15"/>
                <w:szCs w:val="16"/>
                <w:lang w:eastAsia="zh-CN"/>
              </w:rPr>
              <w:t>Source 2</w:t>
            </w:r>
          </w:p>
        </w:tc>
        <w:tc>
          <w:tcPr>
            <w:tcW w:w="1557" w:type="dxa"/>
          </w:tcPr>
          <w:p w14:paraId="648E881F" w14:textId="63F87698" w:rsidR="00B10CB3" w:rsidRDefault="00B10CB3" w:rsidP="00B10CB3">
            <w:pPr>
              <w:jc w:val="center"/>
              <w:rPr>
                <w:szCs w:val="16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TDL-</w:t>
            </w:r>
            <w:r>
              <w:rPr>
                <w:sz w:val="15"/>
                <w:szCs w:val="15"/>
                <w:lang w:eastAsia="zh-CN"/>
              </w:rPr>
              <w:t>A 10ns, TM9 2T2R,</w:t>
            </w:r>
            <w:r w:rsidRPr="00E93048">
              <w:rPr>
                <w:sz w:val="15"/>
                <w:szCs w:val="15"/>
                <w:lang w:eastAsia="zh-CN"/>
              </w:rPr>
              <w:t xml:space="preserve"> 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729" w:type="dxa"/>
          </w:tcPr>
          <w:p w14:paraId="4B08F723" w14:textId="4DEA8D85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35dB</w:t>
            </w:r>
          </w:p>
        </w:tc>
        <w:tc>
          <w:tcPr>
            <w:tcW w:w="729" w:type="dxa"/>
          </w:tcPr>
          <w:p w14:paraId="31FDC671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07" w:type="dxa"/>
          </w:tcPr>
          <w:p w14:paraId="6FB2B6E3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361F1A80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62487A0A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117EADCC" w14:textId="77777777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43DE2E9F" w14:textId="3A43FB29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42dB</w:t>
            </w:r>
          </w:p>
        </w:tc>
        <w:tc>
          <w:tcPr>
            <w:tcW w:w="851" w:type="dxa"/>
          </w:tcPr>
          <w:p w14:paraId="3DAF567D" w14:textId="5D07378C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Not observed</w:t>
            </w:r>
          </w:p>
        </w:tc>
        <w:tc>
          <w:tcPr>
            <w:tcW w:w="850" w:type="dxa"/>
          </w:tcPr>
          <w:p w14:paraId="0A95D341" w14:textId="78EAE606" w:rsidR="00B10CB3" w:rsidRPr="00E93048" w:rsidRDefault="00B10CB3" w:rsidP="00B10CB3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Not observed</w:t>
            </w:r>
          </w:p>
        </w:tc>
      </w:tr>
      <w:tr w:rsidR="0016332D" w14:paraId="6D62F770" w14:textId="77777777" w:rsidTr="00D16DC0">
        <w:trPr>
          <w:jc w:val="center"/>
        </w:trPr>
        <w:tc>
          <w:tcPr>
            <w:tcW w:w="851" w:type="dxa"/>
            <w:vMerge w:val="restart"/>
            <w:vAlign w:val="center"/>
          </w:tcPr>
          <w:p w14:paraId="72D0AE61" w14:textId="48A98555" w:rsidR="00B10CB3" w:rsidRDefault="00B10CB3" w:rsidP="00B10CB3">
            <w:pPr>
              <w:rPr>
                <w:szCs w:val="16"/>
                <w:lang w:eastAsia="zh-CN"/>
              </w:rPr>
            </w:pPr>
            <w:bookmarkStart w:id="3" w:name="_Hlk482859420"/>
            <w:r w:rsidRPr="00E93048">
              <w:rPr>
                <w:b/>
                <w:sz w:val="15"/>
                <w:szCs w:val="16"/>
                <w:lang w:eastAsia="zh-CN"/>
              </w:rPr>
              <w:t xml:space="preserve">Source </w:t>
            </w:r>
            <w:r>
              <w:rPr>
                <w:b/>
                <w:sz w:val="15"/>
                <w:szCs w:val="16"/>
                <w:lang w:eastAsia="zh-CN"/>
              </w:rPr>
              <w:t>3</w:t>
            </w:r>
            <w:r w:rsidRPr="00E93048">
              <w:rPr>
                <w:b/>
                <w:sz w:val="15"/>
                <w:szCs w:val="16"/>
                <w:lang w:eastAsia="zh-CN"/>
              </w:rPr>
              <w:t xml:space="preserve"> </w:t>
            </w:r>
          </w:p>
        </w:tc>
        <w:tc>
          <w:tcPr>
            <w:tcW w:w="1557" w:type="dxa"/>
            <w:vAlign w:val="center"/>
          </w:tcPr>
          <w:p w14:paraId="4ABEB5ED" w14:textId="2E3ED850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TDL-B 10ns, 2T2R</w:t>
            </w:r>
            <w:r w:rsidRPr="00E93048" w:rsidDel="006D0EF7">
              <w:rPr>
                <w:sz w:val="15"/>
                <w:szCs w:val="15"/>
                <w:lang w:eastAsia="zh-CN"/>
              </w:rPr>
              <w:t xml:space="preserve"> </w:t>
            </w:r>
            <w:r w:rsidRPr="00E93048">
              <w:rPr>
                <w:sz w:val="15"/>
                <w:szCs w:val="15"/>
                <w:lang w:eastAsia="zh-CN"/>
              </w:rPr>
              <w:t>TM4,, 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729" w:type="dxa"/>
          </w:tcPr>
          <w:p w14:paraId="11561426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2E4FC17C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32.5dB</w:t>
            </w:r>
          </w:p>
        </w:tc>
        <w:tc>
          <w:tcPr>
            <w:tcW w:w="807" w:type="dxa"/>
          </w:tcPr>
          <w:p w14:paraId="6A92BC9C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7E2FEA65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44BE770E" w14:textId="2B4B2DFC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35dB</w:t>
            </w:r>
          </w:p>
        </w:tc>
        <w:tc>
          <w:tcPr>
            <w:tcW w:w="851" w:type="dxa"/>
          </w:tcPr>
          <w:p w14:paraId="694AB1FB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59EA3917" w14:textId="018BBFD3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099CFB81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666936AA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</w:tr>
      <w:tr w:rsidR="0016332D" w14:paraId="692C7176" w14:textId="77777777" w:rsidTr="00D16DC0">
        <w:trPr>
          <w:jc w:val="center"/>
        </w:trPr>
        <w:tc>
          <w:tcPr>
            <w:tcW w:w="851" w:type="dxa"/>
            <w:vMerge/>
          </w:tcPr>
          <w:p w14:paraId="08BB822C" w14:textId="77777777" w:rsidR="00B10CB3" w:rsidRPr="00AF3F91" w:rsidRDefault="00B10CB3" w:rsidP="00B10CB3">
            <w:pPr>
              <w:rPr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1C7D767A" w14:textId="64BF4ED3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TDL-B 10ns, TM4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 w:rsidRPr="00E93048">
              <w:rPr>
                <w:sz w:val="15"/>
                <w:szCs w:val="15"/>
                <w:lang w:eastAsia="zh-CN"/>
              </w:rPr>
              <w:t>2T8R, 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729" w:type="dxa"/>
          </w:tcPr>
          <w:p w14:paraId="1436EB68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19F1BA64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23.</w:t>
            </w:r>
            <w:r w:rsidRPr="00E93048">
              <w:rPr>
                <w:sz w:val="15"/>
                <w:szCs w:val="15"/>
                <w:lang w:eastAsia="zh-CN"/>
              </w:rPr>
              <w:t>3</w:t>
            </w:r>
            <w:r w:rsidRPr="00E93048">
              <w:rPr>
                <w:rFonts w:hint="eastAsia"/>
                <w:sz w:val="15"/>
                <w:szCs w:val="15"/>
                <w:lang w:eastAsia="zh-CN"/>
              </w:rPr>
              <w:t>dB</w:t>
            </w:r>
          </w:p>
        </w:tc>
        <w:tc>
          <w:tcPr>
            <w:tcW w:w="807" w:type="dxa"/>
          </w:tcPr>
          <w:p w14:paraId="20A1A1D6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293EE940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69885E59" w14:textId="0F401A55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24dB</w:t>
            </w:r>
          </w:p>
        </w:tc>
        <w:tc>
          <w:tcPr>
            <w:tcW w:w="851" w:type="dxa"/>
          </w:tcPr>
          <w:p w14:paraId="5A47CCD7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F987C3C" w14:textId="719ACA1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07E2E5F6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69CD1E1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</w:tr>
      <w:tr w:rsidR="0016332D" w14:paraId="441B3BBF" w14:textId="77777777" w:rsidTr="00D16DC0">
        <w:trPr>
          <w:jc w:val="center"/>
        </w:trPr>
        <w:tc>
          <w:tcPr>
            <w:tcW w:w="851" w:type="dxa"/>
            <w:vMerge/>
          </w:tcPr>
          <w:p w14:paraId="6909BC11" w14:textId="77777777" w:rsidR="00B10CB3" w:rsidRPr="00AF3F91" w:rsidRDefault="00B10CB3" w:rsidP="00B10CB3">
            <w:pPr>
              <w:rPr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3580D036" w14:textId="1A3FD4CA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TDL-D, 100ns, TM4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 w:rsidRPr="00E93048">
              <w:rPr>
                <w:sz w:val="15"/>
                <w:szCs w:val="15"/>
                <w:lang w:eastAsia="zh-CN"/>
              </w:rPr>
              <w:t>2T2R,, 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729" w:type="dxa"/>
          </w:tcPr>
          <w:p w14:paraId="29C08102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5921F7F3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34dB</w:t>
            </w:r>
          </w:p>
        </w:tc>
        <w:tc>
          <w:tcPr>
            <w:tcW w:w="807" w:type="dxa"/>
          </w:tcPr>
          <w:p w14:paraId="3671556F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F848343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07321766" w14:textId="6D8702D4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36dB</w:t>
            </w:r>
          </w:p>
        </w:tc>
        <w:tc>
          <w:tcPr>
            <w:tcW w:w="851" w:type="dxa"/>
          </w:tcPr>
          <w:p w14:paraId="4384696A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7B849AC" w14:textId="0F8A30F2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3EF0600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63C628E1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</w:tr>
      <w:tr w:rsidR="0016332D" w14:paraId="2269EACE" w14:textId="77777777" w:rsidTr="00D16DC0">
        <w:trPr>
          <w:jc w:val="center"/>
        </w:trPr>
        <w:tc>
          <w:tcPr>
            <w:tcW w:w="851" w:type="dxa"/>
            <w:vMerge/>
          </w:tcPr>
          <w:p w14:paraId="63CFD977" w14:textId="77777777" w:rsidR="00B10CB3" w:rsidRPr="00AF3F91" w:rsidRDefault="00B10CB3" w:rsidP="00B10CB3">
            <w:pPr>
              <w:rPr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37D68438" w14:textId="1DD2FE96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sz w:val="15"/>
                <w:szCs w:val="15"/>
                <w:lang w:eastAsia="zh-CN"/>
              </w:rPr>
              <w:t>TDL-D, 100ns, TM4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 w:rsidRPr="00E93048">
              <w:rPr>
                <w:sz w:val="15"/>
                <w:szCs w:val="15"/>
                <w:lang w:eastAsia="zh-CN"/>
              </w:rPr>
              <w:t>2T8R,,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 w:rsidRPr="00E93048">
              <w:rPr>
                <w:sz w:val="15"/>
                <w:szCs w:val="15"/>
                <w:lang w:eastAsia="zh-CN"/>
              </w:rPr>
              <w:t>F</w:t>
            </w:r>
            <w:r>
              <w:rPr>
                <w:sz w:val="15"/>
                <w:szCs w:val="15"/>
                <w:lang w:eastAsia="zh-CN"/>
              </w:rPr>
              <w:t xml:space="preserve">ixed </w:t>
            </w:r>
            <w:r w:rsidRPr="00E93048">
              <w:rPr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729" w:type="dxa"/>
          </w:tcPr>
          <w:p w14:paraId="3B9B37F4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4CBE5CCA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24dB</w:t>
            </w:r>
          </w:p>
        </w:tc>
        <w:tc>
          <w:tcPr>
            <w:tcW w:w="807" w:type="dxa"/>
          </w:tcPr>
          <w:p w14:paraId="2711126B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7C6DFDE1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3DFA805C" w14:textId="49AC921B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sz w:val="15"/>
                <w:szCs w:val="15"/>
                <w:lang w:eastAsia="zh-CN"/>
              </w:rPr>
              <w:t>25dB</w:t>
            </w:r>
          </w:p>
        </w:tc>
        <w:tc>
          <w:tcPr>
            <w:tcW w:w="851" w:type="dxa"/>
          </w:tcPr>
          <w:p w14:paraId="5227B970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4E1B0E21" w14:textId="49CCD582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7EF9F77A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56980E50" w14:textId="77777777" w:rsidR="00B10CB3" w:rsidRPr="00E93048" w:rsidRDefault="00B10CB3" w:rsidP="00B10CB3">
            <w:pPr>
              <w:rPr>
                <w:sz w:val="15"/>
                <w:szCs w:val="15"/>
                <w:lang w:eastAsia="zh-CN"/>
              </w:rPr>
            </w:pPr>
          </w:p>
        </w:tc>
      </w:tr>
      <w:bookmarkEnd w:id="3"/>
      <w:tr w:rsidR="0016332D" w:rsidRPr="00812364" w14:paraId="406120C6" w14:textId="77777777" w:rsidTr="00D16DC0">
        <w:tblPrEx>
          <w:jc w:val="left"/>
        </w:tblPrEx>
        <w:tc>
          <w:tcPr>
            <w:tcW w:w="851" w:type="dxa"/>
            <w:vMerge w:val="restart"/>
            <w:hideMark/>
          </w:tcPr>
          <w:p w14:paraId="17BFC467" w14:textId="1F2C0D98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b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b/>
                <w:sz w:val="15"/>
                <w:szCs w:val="15"/>
                <w:lang w:val="en-US"/>
              </w:rPr>
              <w:t>Source 4</w:t>
            </w:r>
          </w:p>
        </w:tc>
        <w:tc>
          <w:tcPr>
            <w:tcW w:w="1557" w:type="dxa"/>
            <w:hideMark/>
          </w:tcPr>
          <w:p w14:paraId="32DE5FE3" w14:textId="1F721AA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2T2R, TM2, OLLA</w:t>
            </w:r>
          </w:p>
        </w:tc>
        <w:tc>
          <w:tcPr>
            <w:tcW w:w="729" w:type="dxa"/>
            <w:hideMark/>
          </w:tcPr>
          <w:p w14:paraId="1811515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35.25dB</w:t>
            </w:r>
          </w:p>
        </w:tc>
        <w:tc>
          <w:tcPr>
            <w:tcW w:w="729" w:type="dxa"/>
            <w:hideMark/>
          </w:tcPr>
          <w:p w14:paraId="6B6A7A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37.43dB</w:t>
            </w:r>
          </w:p>
        </w:tc>
        <w:tc>
          <w:tcPr>
            <w:tcW w:w="807" w:type="dxa"/>
            <w:hideMark/>
          </w:tcPr>
          <w:p w14:paraId="6EEC6E6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F5456EE" w14:textId="6C68C2C2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0F4761"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708" w:type="dxa"/>
            <w:hideMark/>
          </w:tcPr>
          <w:p w14:paraId="6197EFDB" w14:textId="2A0965DB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1" w:type="dxa"/>
            <w:hideMark/>
          </w:tcPr>
          <w:p w14:paraId="1CD9871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02051B9" w14:textId="0E6E0213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1" w:type="dxa"/>
            <w:hideMark/>
          </w:tcPr>
          <w:p w14:paraId="52EC1447" w14:textId="491500E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0" w:type="dxa"/>
            <w:hideMark/>
          </w:tcPr>
          <w:p w14:paraId="45D2BB1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0C742963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933329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6C28521F" w14:textId="569B37DA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2T4R, TM2, OLLA</w:t>
            </w:r>
          </w:p>
        </w:tc>
        <w:tc>
          <w:tcPr>
            <w:tcW w:w="729" w:type="dxa"/>
            <w:hideMark/>
          </w:tcPr>
          <w:p w14:paraId="61E360D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27.75dB</w:t>
            </w:r>
          </w:p>
        </w:tc>
        <w:tc>
          <w:tcPr>
            <w:tcW w:w="729" w:type="dxa"/>
            <w:hideMark/>
          </w:tcPr>
          <w:p w14:paraId="6B07731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29.53dB</w:t>
            </w:r>
          </w:p>
        </w:tc>
        <w:tc>
          <w:tcPr>
            <w:tcW w:w="807" w:type="dxa"/>
            <w:hideMark/>
          </w:tcPr>
          <w:p w14:paraId="17D843A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EA7498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30.11dB</w:t>
            </w:r>
          </w:p>
        </w:tc>
        <w:tc>
          <w:tcPr>
            <w:tcW w:w="708" w:type="dxa"/>
            <w:hideMark/>
          </w:tcPr>
          <w:p w14:paraId="52BCE2A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30.97dB</w:t>
            </w:r>
          </w:p>
        </w:tc>
        <w:tc>
          <w:tcPr>
            <w:tcW w:w="851" w:type="dxa"/>
            <w:hideMark/>
          </w:tcPr>
          <w:p w14:paraId="334F673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836DD2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31.67dB</w:t>
            </w:r>
          </w:p>
        </w:tc>
        <w:tc>
          <w:tcPr>
            <w:tcW w:w="851" w:type="dxa"/>
            <w:hideMark/>
          </w:tcPr>
          <w:p w14:paraId="3BCF01E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33.43dB</w:t>
            </w:r>
          </w:p>
        </w:tc>
        <w:tc>
          <w:tcPr>
            <w:tcW w:w="850" w:type="dxa"/>
            <w:hideMark/>
          </w:tcPr>
          <w:p w14:paraId="0F88C18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39DD58BA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5F64854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E5A6F48" w14:textId="525FE05D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2T2R, TM2, OLLA</w:t>
            </w:r>
          </w:p>
        </w:tc>
        <w:tc>
          <w:tcPr>
            <w:tcW w:w="729" w:type="dxa"/>
            <w:hideMark/>
          </w:tcPr>
          <w:p w14:paraId="5E6BD93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32.0dB</w:t>
            </w:r>
          </w:p>
        </w:tc>
        <w:tc>
          <w:tcPr>
            <w:tcW w:w="729" w:type="dxa"/>
            <w:hideMark/>
          </w:tcPr>
          <w:p w14:paraId="6A7A39A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32.75dB</w:t>
            </w:r>
          </w:p>
        </w:tc>
        <w:tc>
          <w:tcPr>
            <w:tcW w:w="807" w:type="dxa"/>
            <w:hideMark/>
          </w:tcPr>
          <w:p w14:paraId="6E02877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214E61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34.75dB</w:t>
            </w:r>
          </w:p>
        </w:tc>
        <w:tc>
          <w:tcPr>
            <w:tcW w:w="708" w:type="dxa"/>
            <w:hideMark/>
          </w:tcPr>
          <w:p w14:paraId="26CB907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38.16dB</w:t>
            </w:r>
          </w:p>
        </w:tc>
        <w:tc>
          <w:tcPr>
            <w:tcW w:w="851" w:type="dxa"/>
            <w:hideMark/>
          </w:tcPr>
          <w:p w14:paraId="6A72012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2A3A39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34.0dB</w:t>
            </w:r>
          </w:p>
        </w:tc>
        <w:tc>
          <w:tcPr>
            <w:tcW w:w="851" w:type="dxa"/>
            <w:hideMark/>
          </w:tcPr>
          <w:p w14:paraId="4AC7B0F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37.62dB</w:t>
            </w:r>
          </w:p>
        </w:tc>
        <w:tc>
          <w:tcPr>
            <w:tcW w:w="850" w:type="dxa"/>
            <w:hideMark/>
          </w:tcPr>
          <w:p w14:paraId="69DC0CA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0690C344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7BA1A20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02D29555" w14:textId="06A6EAE8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2T4R, TM2, OLLA</w:t>
            </w:r>
          </w:p>
        </w:tc>
        <w:tc>
          <w:tcPr>
            <w:tcW w:w="729" w:type="dxa"/>
            <w:hideMark/>
          </w:tcPr>
          <w:p w14:paraId="63B791C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27.67dB</w:t>
            </w:r>
          </w:p>
        </w:tc>
        <w:tc>
          <w:tcPr>
            <w:tcW w:w="729" w:type="dxa"/>
            <w:hideMark/>
          </w:tcPr>
          <w:p w14:paraId="146160F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27.93dB</w:t>
            </w:r>
          </w:p>
        </w:tc>
        <w:tc>
          <w:tcPr>
            <w:tcW w:w="807" w:type="dxa"/>
            <w:hideMark/>
          </w:tcPr>
          <w:p w14:paraId="76D16EA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B8F83E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29.46dB</w:t>
            </w:r>
          </w:p>
        </w:tc>
        <w:tc>
          <w:tcPr>
            <w:tcW w:w="708" w:type="dxa"/>
            <w:hideMark/>
          </w:tcPr>
          <w:p w14:paraId="2BC39FB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30.2dB</w:t>
            </w:r>
          </w:p>
        </w:tc>
        <w:tc>
          <w:tcPr>
            <w:tcW w:w="851" w:type="dxa"/>
            <w:hideMark/>
          </w:tcPr>
          <w:p w14:paraId="0AD2F9D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5AC65B3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31.0dB</w:t>
            </w:r>
          </w:p>
        </w:tc>
        <w:tc>
          <w:tcPr>
            <w:tcW w:w="851" w:type="dxa"/>
            <w:hideMark/>
          </w:tcPr>
          <w:p w14:paraId="06A6C8E5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32.45dB</w:t>
            </w:r>
          </w:p>
        </w:tc>
        <w:tc>
          <w:tcPr>
            <w:tcW w:w="850" w:type="dxa"/>
            <w:hideMark/>
          </w:tcPr>
          <w:p w14:paraId="4775A03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E66210A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7A9FB44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5BD43148" w14:textId="5D41A5C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2T2R, TM2, OLLA</w:t>
            </w:r>
          </w:p>
        </w:tc>
        <w:tc>
          <w:tcPr>
            <w:tcW w:w="729" w:type="dxa"/>
            <w:hideMark/>
          </w:tcPr>
          <w:p w14:paraId="76736C3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35.5dB</w:t>
            </w:r>
          </w:p>
        </w:tc>
        <w:tc>
          <w:tcPr>
            <w:tcW w:w="729" w:type="dxa"/>
            <w:hideMark/>
          </w:tcPr>
          <w:p w14:paraId="450AC09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38.21dB</w:t>
            </w:r>
          </w:p>
        </w:tc>
        <w:tc>
          <w:tcPr>
            <w:tcW w:w="807" w:type="dxa"/>
            <w:hideMark/>
          </w:tcPr>
          <w:p w14:paraId="488B0F3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9D45B59" w14:textId="5A32D011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708" w:type="dxa"/>
            <w:hideMark/>
          </w:tcPr>
          <w:p w14:paraId="02C1240D" w14:textId="3DE88D01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1" w:type="dxa"/>
            <w:hideMark/>
          </w:tcPr>
          <w:p w14:paraId="4690BB7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974E601" w14:textId="5CB3C398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1" w:type="dxa"/>
            <w:hideMark/>
          </w:tcPr>
          <w:p w14:paraId="54A8850F" w14:textId="403ACF8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0" w:type="dxa"/>
            <w:hideMark/>
          </w:tcPr>
          <w:p w14:paraId="6005825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5BFDB200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3F0E69E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700B023" w14:textId="0C304BE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2T4R, TM2, OLLA</w:t>
            </w:r>
          </w:p>
        </w:tc>
        <w:tc>
          <w:tcPr>
            <w:tcW w:w="729" w:type="dxa"/>
            <w:hideMark/>
          </w:tcPr>
          <w:p w14:paraId="6071E88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27.8dB</w:t>
            </w:r>
          </w:p>
        </w:tc>
        <w:tc>
          <w:tcPr>
            <w:tcW w:w="729" w:type="dxa"/>
            <w:hideMark/>
          </w:tcPr>
          <w:p w14:paraId="0CF3987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28.5dB</w:t>
            </w:r>
          </w:p>
        </w:tc>
        <w:tc>
          <w:tcPr>
            <w:tcW w:w="807" w:type="dxa"/>
            <w:hideMark/>
          </w:tcPr>
          <w:p w14:paraId="782D7B0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03D68FC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29.86dB</w:t>
            </w:r>
          </w:p>
        </w:tc>
        <w:tc>
          <w:tcPr>
            <w:tcW w:w="708" w:type="dxa"/>
            <w:hideMark/>
          </w:tcPr>
          <w:p w14:paraId="5957322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30.66dB</w:t>
            </w:r>
          </w:p>
        </w:tc>
        <w:tc>
          <w:tcPr>
            <w:tcW w:w="851" w:type="dxa"/>
            <w:hideMark/>
          </w:tcPr>
          <w:p w14:paraId="012B6F4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A59260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32.0dB</w:t>
            </w:r>
          </w:p>
        </w:tc>
        <w:tc>
          <w:tcPr>
            <w:tcW w:w="851" w:type="dxa"/>
            <w:hideMark/>
          </w:tcPr>
          <w:p w14:paraId="4915951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850" w:type="dxa"/>
            <w:hideMark/>
          </w:tcPr>
          <w:p w14:paraId="5C058CF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3C231EEC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2EA294C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E32438D" w14:textId="13D5D72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2T2R, TM2, OLLA</w:t>
            </w:r>
          </w:p>
        </w:tc>
        <w:tc>
          <w:tcPr>
            <w:tcW w:w="729" w:type="dxa"/>
            <w:hideMark/>
          </w:tcPr>
          <w:p w14:paraId="595646F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34.5dB</w:t>
            </w:r>
          </w:p>
        </w:tc>
        <w:tc>
          <w:tcPr>
            <w:tcW w:w="729" w:type="dxa"/>
            <w:hideMark/>
          </w:tcPr>
          <w:p w14:paraId="5DED94A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35.95dB</w:t>
            </w:r>
          </w:p>
        </w:tc>
        <w:tc>
          <w:tcPr>
            <w:tcW w:w="807" w:type="dxa"/>
            <w:hideMark/>
          </w:tcPr>
          <w:p w14:paraId="7E6B939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000AF7E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39.01dB</w:t>
            </w:r>
          </w:p>
        </w:tc>
        <w:tc>
          <w:tcPr>
            <w:tcW w:w="708" w:type="dxa"/>
            <w:hideMark/>
          </w:tcPr>
          <w:p w14:paraId="3FD53B26" w14:textId="164D540B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1" w:type="dxa"/>
            <w:hideMark/>
          </w:tcPr>
          <w:p w14:paraId="724AFFA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423F029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36.0dB</w:t>
            </w:r>
          </w:p>
        </w:tc>
        <w:tc>
          <w:tcPr>
            <w:tcW w:w="851" w:type="dxa"/>
            <w:hideMark/>
          </w:tcPr>
          <w:p w14:paraId="065308A4" w14:textId="58E6DE5E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>
              <w:rPr>
                <w:rFonts w:eastAsia="Times New Roman"/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850" w:type="dxa"/>
            <w:hideMark/>
          </w:tcPr>
          <w:p w14:paraId="3A7F2E6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53907119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2A661BD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A47450D" w14:textId="7A6191B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2T4R, TM2, OLLA</w:t>
            </w:r>
          </w:p>
        </w:tc>
        <w:tc>
          <w:tcPr>
            <w:tcW w:w="729" w:type="dxa"/>
            <w:hideMark/>
          </w:tcPr>
          <w:p w14:paraId="0B30C8C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27.4dB</w:t>
            </w:r>
          </w:p>
        </w:tc>
        <w:tc>
          <w:tcPr>
            <w:tcW w:w="729" w:type="dxa"/>
            <w:hideMark/>
          </w:tcPr>
          <w:p w14:paraId="699472C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27.93dB</w:t>
            </w:r>
          </w:p>
        </w:tc>
        <w:tc>
          <w:tcPr>
            <w:tcW w:w="807" w:type="dxa"/>
            <w:hideMark/>
          </w:tcPr>
          <w:p w14:paraId="7F053F3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0757474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29.86dB</w:t>
            </w:r>
          </w:p>
        </w:tc>
        <w:tc>
          <w:tcPr>
            <w:tcW w:w="708" w:type="dxa"/>
            <w:hideMark/>
          </w:tcPr>
          <w:p w14:paraId="3A55182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30.66dB</w:t>
            </w:r>
          </w:p>
        </w:tc>
        <w:tc>
          <w:tcPr>
            <w:tcW w:w="851" w:type="dxa"/>
            <w:hideMark/>
          </w:tcPr>
          <w:p w14:paraId="6D8B4E1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14402A6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31.25dB</w:t>
            </w:r>
          </w:p>
        </w:tc>
        <w:tc>
          <w:tcPr>
            <w:tcW w:w="851" w:type="dxa"/>
            <w:hideMark/>
          </w:tcPr>
          <w:p w14:paraId="7CA7FEC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32.81dB</w:t>
            </w:r>
          </w:p>
        </w:tc>
        <w:tc>
          <w:tcPr>
            <w:tcW w:w="850" w:type="dxa"/>
            <w:hideMark/>
          </w:tcPr>
          <w:p w14:paraId="53E6AD3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6E4A1619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74F9C8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7435D092" w14:textId="1E238D99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2T2R, TM2, OLLA</w:t>
            </w:r>
          </w:p>
        </w:tc>
        <w:tc>
          <w:tcPr>
            <w:tcW w:w="729" w:type="dxa"/>
            <w:hideMark/>
          </w:tcPr>
          <w:p w14:paraId="4F8F5AD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28.64dB</w:t>
            </w:r>
          </w:p>
        </w:tc>
        <w:tc>
          <w:tcPr>
            <w:tcW w:w="729" w:type="dxa"/>
            <w:hideMark/>
          </w:tcPr>
          <w:p w14:paraId="499CAFD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29.36dB</w:t>
            </w:r>
          </w:p>
        </w:tc>
        <w:tc>
          <w:tcPr>
            <w:tcW w:w="807" w:type="dxa"/>
            <w:hideMark/>
          </w:tcPr>
          <w:p w14:paraId="1B138F3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86B352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30.63dB</w:t>
            </w:r>
          </w:p>
        </w:tc>
        <w:tc>
          <w:tcPr>
            <w:tcW w:w="708" w:type="dxa"/>
            <w:hideMark/>
          </w:tcPr>
          <w:p w14:paraId="23E428F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31.62dB</w:t>
            </w:r>
          </w:p>
        </w:tc>
        <w:tc>
          <w:tcPr>
            <w:tcW w:w="851" w:type="dxa"/>
            <w:hideMark/>
          </w:tcPr>
          <w:p w14:paraId="03052E6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8D1091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32.0dB</w:t>
            </w:r>
          </w:p>
        </w:tc>
        <w:tc>
          <w:tcPr>
            <w:tcW w:w="851" w:type="dxa"/>
            <w:hideMark/>
          </w:tcPr>
          <w:p w14:paraId="0657A17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850" w:type="dxa"/>
            <w:hideMark/>
          </w:tcPr>
          <w:p w14:paraId="6ADAFDD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589E0DAC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2B3E9F0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1C671F84" w14:textId="5DB27A11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2T4R, TM2, OLLA</w:t>
            </w:r>
          </w:p>
        </w:tc>
        <w:tc>
          <w:tcPr>
            <w:tcW w:w="729" w:type="dxa"/>
            <w:hideMark/>
          </w:tcPr>
          <w:p w14:paraId="3B30D43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22.58dB</w:t>
            </w:r>
          </w:p>
        </w:tc>
        <w:tc>
          <w:tcPr>
            <w:tcW w:w="729" w:type="dxa"/>
            <w:hideMark/>
          </w:tcPr>
          <w:p w14:paraId="5B4ACDF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807" w:type="dxa"/>
            <w:hideMark/>
          </w:tcPr>
          <w:p w14:paraId="5FCDA56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F500EC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23.73dB</w:t>
            </w:r>
          </w:p>
        </w:tc>
        <w:tc>
          <w:tcPr>
            <w:tcW w:w="708" w:type="dxa"/>
            <w:hideMark/>
          </w:tcPr>
          <w:p w14:paraId="6D52D8E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23.91dB</w:t>
            </w:r>
          </w:p>
        </w:tc>
        <w:tc>
          <w:tcPr>
            <w:tcW w:w="851" w:type="dxa"/>
            <w:hideMark/>
          </w:tcPr>
          <w:p w14:paraId="1E5716C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E112DC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24.5dB</w:t>
            </w:r>
          </w:p>
        </w:tc>
        <w:tc>
          <w:tcPr>
            <w:tcW w:w="851" w:type="dxa"/>
            <w:hideMark/>
          </w:tcPr>
          <w:p w14:paraId="441502B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24.79dB</w:t>
            </w:r>
          </w:p>
        </w:tc>
        <w:tc>
          <w:tcPr>
            <w:tcW w:w="850" w:type="dxa"/>
            <w:hideMark/>
          </w:tcPr>
          <w:p w14:paraId="7515991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6017CF0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427F59E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AA995CB" w14:textId="4397E226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10ns, 2T2R, TM2, OLLA</w:t>
            </w:r>
          </w:p>
        </w:tc>
        <w:tc>
          <w:tcPr>
            <w:tcW w:w="729" w:type="dxa"/>
            <w:hideMark/>
          </w:tcPr>
          <w:p w14:paraId="46E4452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29.0dB</w:t>
            </w:r>
          </w:p>
        </w:tc>
        <w:tc>
          <w:tcPr>
            <w:tcW w:w="729" w:type="dxa"/>
            <w:hideMark/>
          </w:tcPr>
          <w:p w14:paraId="3E3E53D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29.73dB</w:t>
            </w:r>
          </w:p>
        </w:tc>
        <w:tc>
          <w:tcPr>
            <w:tcW w:w="807" w:type="dxa"/>
            <w:hideMark/>
          </w:tcPr>
          <w:p w14:paraId="78235B6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F76B21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31.11dB</w:t>
            </w:r>
          </w:p>
        </w:tc>
        <w:tc>
          <w:tcPr>
            <w:tcW w:w="708" w:type="dxa"/>
            <w:hideMark/>
          </w:tcPr>
          <w:p w14:paraId="079B32B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32.22dB</w:t>
            </w:r>
          </w:p>
        </w:tc>
        <w:tc>
          <w:tcPr>
            <w:tcW w:w="851" w:type="dxa"/>
            <w:hideMark/>
          </w:tcPr>
          <w:p w14:paraId="67F6456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DD1DBA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32.0dB</w:t>
            </w:r>
          </w:p>
        </w:tc>
        <w:tc>
          <w:tcPr>
            <w:tcW w:w="851" w:type="dxa"/>
            <w:hideMark/>
          </w:tcPr>
          <w:p w14:paraId="26E4A84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850" w:type="dxa"/>
            <w:hideMark/>
          </w:tcPr>
          <w:p w14:paraId="2D197DF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6AC9FF22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4222DCB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4E7AA7BB" w14:textId="05DA82E2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10ns, 2T4R, TM2, OLLA</w:t>
            </w:r>
          </w:p>
        </w:tc>
        <w:tc>
          <w:tcPr>
            <w:tcW w:w="729" w:type="dxa"/>
            <w:hideMark/>
          </w:tcPr>
          <w:p w14:paraId="52819AC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23.0dB</w:t>
            </w:r>
          </w:p>
        </w:tc>
        <w:tc>
          <w:tcPr>
            <w:tcW w:w="729" w:type="dxa"/>
            <w:hideMark/>
          </w:tcPr>
          <w:p w14:paraId="511CC3E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807" w:type="dxa"/>
            <w:hideMark/>
          </w:tcPr>
          <w:p w14:paraId="579534F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21CACD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23.2dB</w:t>
            </w:r>
          </w:p>
        </w:tc>
        <w:tc>
          <w:tcPr>
            <w:tcW w:w="708" w:type="dxa"/>
            <w:hideMark/>
          </w:tcPr>
          <w:p w14:paraId="71204D4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23.36dB</w:t>
            </w:r>
          </w:p>
        </w:tc>
        <w:tc>
          <w:tcPr>
            <w:tcW w:w="851" w:type="dxa"/>
            <w:hideMark/>
          </w:tcPr>
          <w:p w14:paraId="7F42C44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F7116A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24.5dB</w:t>
            </w:r>
          </w:p>
        </w:tc>
        <w:tc>
          <w:tcPr>
            <w:tcW w:w="851" w:type="dxa"/>
            <w:hideMark/>
          </w:tcPr>
          <w:p w14:paraId="707E374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24.79dB</w:t>
            </w:r>
          </w:p>
        </w:tc>
        <w:tc>
          <w:tcPr>
            <w:tcW w:w="850" w:type="dxa"/>
            <w:hideMark/>
          </w:tcPr>
          <w:p w14:paraId="351B138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75C8648D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24D9F4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56E5592A" w14:textId="16AF241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2T2R, TM2, OLLA</w:t>
            </w:r>
          </w:p>
        </w:tc>
        <w:tc>
          <w:tcPr>
            <w:tcW w:w="729" w:type="dxa"/>
            <w:hideMark/>
          </w:tcPr>
          <w:p w14:paraId="379A745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28.03dB</w:t>
            </w:r>
          </w:p>
        </w:tc>
        <w:tc>
          <w:tcPr>
            <w:tcW w:w="729" w:type="dxa"/>
            <w:hideMark/>
          </w:tcPr>
          <w:p w14:paraId="3B6D8CB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28.48dB</w:t>
            </w:r>
          </w:p>
        </w:tc>
        <w:tc>
          <w:tcPr>
            <w:tcW w:w="807" w:type="dxa"/>
            <w:hideMark/>
          </w:tcPr>
          <w:p w14:paraId="74BC05E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C3C067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29.99dB</w:t>
            </w:r>
          </w:p>
        </w:tc>
        <w:tc>
          <w:tcPr>
            <w:tcW w:w="708" w:type="dxa"/>
            <w:hideMark/>
          </w:tcPr>
          <w:p w14:paraId="55D144C5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30.82dB</w:t>
            </w:r>
          </w:p>
        </w:tc>
        <w:tc>
          <w:tcPr>
            <w:tcW w:w="851" w:type="dxa"/>
            <w:hideMark/>
          </w:tcPr>
          <w:p w14:paraId="58481A4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125C28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31.47dB</w:t>
            </w:r>
          </w:p>
        </w:tc>
        <w:tc>
          <w:tcPr>
            <w:tcW w:w="851" w:type="dxa"/>
            <w:hideMark/>
          </w:tcPr>
          <w:p w14:paraId="00A59F7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33.14dB</w:t>
            </w:r>
          </w:p>
        </w:tc>
        <w:tc>
          <w:tcPr>
            <w:tcW w:w="850" w:type="dxa"/>
            <w:hideMark/>
          </w:tcPr>
          <w:p w14:paraId="6CE3AF4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3B23BA41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23C6634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0CDC07A5" w14:textId="4FD0245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2T4R, TM2, OLLA</w:t>
            </w:r>
          </w:p>
        </w:tc>
        <w:tc>
          <w:tcPr>
            <w:tcW w:w="729" w:type="dxa"/>
            <w:hideMark/>
          </w:tcPr>
          <w:p w14:paraId="701DFEC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22.09dB</w:t>
            </w:r>
          </w:p>
        </w:tc>
        <w:tc>
          <w:tcPr>
            <w:tcW w:w="729" w:type="dxa"/>
            <w:hideMark/>
          </w:tcPr>
          <w:p w14:paraId="49C447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22.32dB</w:t>
            </w:r>
          </w:p>
        </w:tc>
        <w:tc>
          <w:tcPr>
            <w:tcW w:w="807" w:type="dxa"/>
            <w:hideMark/>
          </w:tcPr>
          <w:p w14:paraId="09F9C0A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4D612EC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22.94dB</w:t>
            </w:r>
          </w:p>
        </w:tc>
        <w:tc>
          <w:tcPr>
            <w:tcW w:w="708" w:type="dxa"/>
            <w:hideMark/>
          </w:tcPr>
          <w:p w14:paraId="244D175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851" w:type="dxa"/>
            <w:hideMark/>
          </w:tcPr>
          <w:p w14:paraId="3C840B5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0B2DF3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23.77dB</w:t>
            </w:r>
          </w:p>
        </w:tc>
        <w:tc>
          <w:tcPr>
            <w:tcW w:w="851" w:type="dxa"/>
            <w:hideMark/>
          </w:tcPr>
          <w:p w14:paraId="592940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24.01dB</w:t>
            </w:r>
          </w:p>
        </w:tc>
        <w:tc>
          <w:tcPr>
            <w:tcW w:w="850" w:type="dxa"/>
            <w:hideMark/>
          </w:tcPr>
          <w:p w14:paraId="1E9E54B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0D749579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4AD330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638C0842" w14:textId="4AE1B82C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2T2R, TM2, OLLA</w:t>
            </w:r>
          </w:p>
        </w:tc>
        <w:tc>
          <w:tcPr>
            <w:tcW w:w="729" w:type="dxa"/>
            <w:hideMark/>
          </w:tcPr>
          <w:p w14:paraId="0E25AEF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28.5dB</w:t>
            </w:r>
          </w:p>
        </w:tc>
        <w:tc>
          <w:tcPr>
            <w:tcW w:w="729" w:type="dxa"/>
            <w:hideMark/>
          </w:tcPr>
          <w:p w14:paraId="56B5C4D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29.16dB</w:t>
            </w:r>
          </w:p>
        </w:tc>
        <w:tc>
          <w:tcPr>
            <w:tcW w:w="807" w:type="dxa"/>
            <w:hideMark/>
          </w:tcPr>
          <w:p w14:paraId="164C81A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015F96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30.72dB</w:t>
            </w:r>
          </w:p>
        </w:tc>
        <w:tc>
          <w:tcPr>
            <w:tcW w:w="708" w:type="dxa"/>
            <w:hideMark/>
          </w:tcPr>
          <w:p w14:paraId="360E685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31.73dB</w:t>
            </w:r>
          </w:p>
        </w:tc>
        <w:tc>
          <w:tcPr>
            <w:tcW w:w="851" w:type="dxa"/>
            <w:hideMark/>
          </w:tcPr>
          <w:p w14:paraId="61C5D61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DB29C7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32.0dB</w:t>
            </w:r>
          </w:p>
        </w:tc>
        <w:tc>
          <w:tcPr>
            <w:tcW w:w="851" w:type="dxa"/>
            <w:hideMark/>
          </w:tcPr>
          <w:p w14:paraId="482AAF2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850" w:type="dxa"/>
            <w:hideMark/>
          </w:tcPr>
          <w:p w14:paraId="288EE85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AD28731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4C96EF1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555F1EAB" w14:textId="0E2D7D25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2T4R, TM2, OLLA</w:t>
            </w:r>
          </w:p>
        </w:tc>
        <w:tc>
          <w:tcPr>
            <w:tcW w:w="729" w:type="dxa"/>
            <w:hideMark/>
          </w:tcPr>
          <w:p w14:paraId="3D2873B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22.11dB</w:t>
            </w:r>
          </w:p>
        </w:tc>
        <w:tc>
          <w:tcPr>
            <w:tcW w:w="729" w:type="dxa"/>
            <w:hideMark/>
          </w:tcPr>
          <w:p w14:paraId="53ED0FE5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22.35dB</w:t>
            </w:r>
          </w:p>
        </w:tc>
        <w:tc>
          <w:tcPr>
            <w:tcW w:w="807" w:type="dxa"/>
            <w:hideMark/>
          </w:tcPr>
          <w:p w14:paraId="4887B62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96400F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22.96dB</w:t>
            </w:r>
          </w:p>
        </w:tc>
        <w:tc>
          <w:tcPr>
            <w:tcW w:w="708" w:type="dxa"/>
            <w:hideMark/>
          </w:tcPr>
          <w:p w14:paraId="2C84B9F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23.11dB</w:t>
            </w:r>
          </w:p>
        </w:tc>
        <w:tc>
          <w:tcPr>
            <w:tcW w:w="851" w:type="dxa"/>
            <w:hideMark/>
          </w:tcPr>
          <w:p w14:paraId="7ADE730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42F0700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23.76dB</w:t>
            </w:r>
          </w:p>
        </w:tc>
        <w:tc>
          <w:tcPr>
            <w:tcW w:w="851" w:type="dxa"/>
            <w:hideMark/>
          </w:tcPr>
          <w:p w14:paraId="1D074A5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24.0dB</w:t>
            </w:r>
          </w:p>
        </w:tc>
        <w:tc>
          <w:tcPr>
            <w:tcW w:w="850" w:type="dxa"/>
            <w:hideMark/>
          </w:tcPr>
          <w:p w14:paraId="3BBC88A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C68B888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09B5AEC6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19FEA36B" w14:textId="7EE98932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Orth. LOS 100ns, 2T2R, TM2, OLLA</w:t>
            </w:r>
          </w:p>
        </w:tc>
        <w:tc>
          <w:tcPr>
            <w:tcW w:w="729" w:type="dxa"/>
            <w:hideMark/>
          </w:tcPr>
          <w:p w14:paraId="58D01045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28.43dB</w:t>
            </w:r>
          </w:p>
        </w:tc>
        <w:tc>
          <w:tcPr>
            <w:tcW w:w="729" w:type="dxa"/>
            <w:hideMark/>
          </w:tcPr>
          <w:p w14:paraId="410CFD1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29.14dB</w:t>
            </w:r>
          </w:p>
        </w:tc>
        <w:tc>
          <w:tcPr>
            <w:tcW w:w="807" w:type="dxa"/>
            <w:hideMark/>
          </w:tcPr>
          <w:p w14:paraId="2A55FC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FC6729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31.24dB</w:t>
            </w:r>
          </w:p>
        </w:tc>
        <w:tc>
          <w:tcPr>
            <w:tcW w:w="708" w:type="dxa"/>
            <w:hideMark/>
          </w:tcPr>
          <w:p w14:paraId="3B2785C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32.4dB</w:t>
            </w:r>
          </w:p>
        </w:tc>
        <w:tc>
          <w:tcPr>
            <w:tcW w:w="851" w:type="dxa"/>
            <w:hideMark/>
          </w:tcPr>
          <w:p w14:paraId="76447C4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C60D78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33.12dB</w:t>
            </w:r>
          </w:p>
        </w:tc>
        <w:tc>
          <w:tcPr>
            <w:tcW w:w="851" w:type="dxa"/>
            <w:hideMark/>
          </w:tcPr>
          <w:p w14:paraId="6A3A571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35.84dB</w:t>
            </w:r>
          </w:p>
        </w:tc>
        <w:tc>
          <w:tcPr>
            <w:tcW w:w="850" w:type="dxa"/>
            <w:hideMark/>
          </w:tcPr>
          <w:p w14:paraId="5B2C453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0332A94B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87C19E9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7BFAFE0C" w14:textId="40DC74D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Orth. LOS 100ns, 2T4R, TM2, OLLA</w:t>
            </w:r>
          </w:p>
        </w:tc>
        <w:tc>
          <w:tcPr>
            <w:tcW w:w="729" w:type="dxa"/>
            <w:hideMark/>
          </w:tcPr>
          <w:p w14:paraId="66F0FC9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21.75dB</w:t>
            </w:r>
          </w:p>
        </w:tc>
        <w:tc>
          <w:tcPr>
            <w:tcW w:w="729" w:type="dxa"/>
            <w:hideMark/>
          </w:tcPr>
          <w:p w14:paraId="4617B60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25.35dB</w:t>
            </w:r>
          </w:p>
        </w:tc>
        <w:tc>
          <w:tcPr>
            <w:tcW w:w="807" w:type="dxa"/>
            <w:hideMark/>
          </w:tcPr>
          <w:p w14:paraId="16AEFDB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24820C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26.96dB</w:t>
            </w:r>
          </w:p>
        </w:tc>
        <w:tc>
          <w:tcPr>
            <w:tcW w:w="708" w:type="dxa"/>
            <w:hideMark/>
          </w:tcPr>
          <w:p w14:paraId="341E87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851" w:type="dxa"/>
            <w:hideMark/>
          </w:tcPr>
          <w:p w14:paraId="1242FF7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2F4F70D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29.29dB</w:t>
            </w:r>
          </w:p>
        </w:tc>
        <w:tc>
          <w:tcPr>
            <w:tcW w:w="851" w:type="dxa"/>
            <w:hideMark/>
          </w:tcPr>
          <w:p w14:paraId="15A9B91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30.21dB</w:t>
            </w:r>
          </w:p>
        </w:tc>
        <w:tc>
          <w:tcPr>
            <w:tcW w:w="850" w:type="dxa"/>
            <w:hideMark/>
          </w:tcPr>
          <w:p w14:paraId="2B2D481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C8B70EE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4995520D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00799239" w14:textId="08E50E6D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Orth. LOS 10ns, 2T2R, TM2, OLLA</w:t>
            </w:r>
          </w:p>
        </w:tc>
        <w:tc>
          <w:tcPr>
            <w:tcW w:w="729" w:type="dxa"/>
            <w:hideMark/>
          </w:tcPr>
          <w:p w14:paraId="52EB427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28.43dB</w:t>
            </w:r>
          </w:p>
        </w:tc>
        <w:tc>
          <w:tcPr>
            <w:tcW w:w="729" w:type="dxa"/>
            <w:hideMark/>
          </w:tcPr>
          <w:p w14:paraId="26628E9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29.14dB</w:t>
            </w:r>
          </w:p>
        </w:tc>
        <w:tc>
          <w:tcPr>
            <w:tcW w:w="807" w:type="dxa"/>
            <w:hideMark/>
          </w:tcPr>
          <w:p w14:paraId="2E04888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EF7595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31.26dB</w:t>
            </w:r>
          </w:p>
        </w:tc>
        <w:tc>
          <w:tcPr>
            <w:tcW w:w="708" w:type="dxa"/>
            <w:hideMark/>
          </w:tcPr>
          <w:p w14:paraId="722A7F4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32.42dB</w:t>
            </w:r>
          </w:p>
        </w:tc>
        <w:tc>
          <w:tcPr>
            <w:tcW w:w="851" w:type="dxa"/>
            <w:hideMark/>
          </w:tcPr>
          <w:p w14:paraId="63625EA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4FD5F0A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33.14dB</w:t>
            </w:r>
          </w:p>
        </w:tc>
        <w:tc>
          <w:tcPr>
            <w:tcW w:w="851" w:type="dxa"/>
            <w:hideMark/>
          </w:tcPr>
          <w:p w14:paraId="5D7D20A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35.88dB</w:t>
            </w:r>
          </w:p>
        </w:tc>
        <w:tc>
          <w:tcPr>
            <w:tcW w:w="850" w:type="dxa"/>
            <w:hideMark/>
          </w:tcPr>
          <w:p w14:paraId="245ADAD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46DD8162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1C784516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4CFF22AD" w14:textId="4C25D8D3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Orth. LOS 10ns, 2T4R, TM2, OLLA</w:t>
            </w:r>
          </w:p>
        </w:tc>
        <w:tc>
          <w:tcPr>
            <w:tcW w:w="729" w:type="dxa"/>
            <w:hideMark/>
          </w:tcPr>
          <w:p w14:paraId="72E21DD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21.6dB</w:t>
            </w:r>
          </w:p>
        </w:tc>
        <w:tc>
          <w:tcPr>
            <w:tcW w:w="729" w:type="dxa"/>
            <w:hideMark/>
          </w:tcPr>
          <w:p w14:paraId="679F968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25.14dB</w:t>
            </w:r>
          </w:p>
        </w:tc>
        <w:tc>
          <w:tcPr>
            <w:tcW w:w="807" w:type="dxa"/>
            <w:hideMark/>
          </w:tcPr>
          <w:p w14:paraId="705E6F3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1DD775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26.96dB</w:t>
            </w:r>
          </w:p>
        </w:tc>
        <w:tc>
          <w:tcPr>
            <w:tcW w:w="708" w:type="dxa"/>
            <w:hideMark/>
          </w:tcPr>
          <w:p w14:paraId="5837D68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851" w:type="dxa"/>
            <w:hideMark/>
          </w:tcPr>
          <w:p w14:paraId="712D495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162673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29.29dB</w:t>
            </w:r>
          </w:p>
        </w:tc>
        <w:tc>
          <w:tcPr>
            <w:tcW w:w="851" w:type="dxa"/>
            <w:hideMark/>
          </w:tcPr>
          <w:p w14:paraId="671E8B3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30.21dB</w:t>
            </w:r>
          </w:p>
        </w:tc>
        <w:tc>
          <w:tcPr>
            <w:tcW w:w="850" w:type="dxa"/>
            <w:hideMark/>
          </w:tcPr>
          <w:p w14:paraId="19CF758E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36A8B598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3AB95A4E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73CA23AC" w14:textId="51BADDF3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2T2R, TM2, OLLA</w:t>
            </w:r>
          </w:p>
        </w:tc>
        <w:tc>
          <w:tcPr>
            <w:tcW w:w="729" w:type="dxa"/>
            <w:hideMark/>
          </w:tcPr>
          <w:p w14:paraId="2CC7665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28.75dB</w:t>
            </w:r>
          </w:p>
        </w:tc>
        <w:tc>
          <w:tcPr>
            <w:tcW w:w="729" w:type="dxa"/>
            <w:hideMark/>
          </w:tcPr>
          <w:p w14:paraId="78ACC30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29.45dB</w:t>
            </w:r>
          </w:p>
        </w:tc>
        <w:tc>
          <w:tcPr>
            <w:tcW w:w="807" w:type="dxa"/>
            <w:hideMark/>
          </w:tcPr>
          <w:p w14:paraId="16C2FE0C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198DAD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31.27dB</w:t>
            </w:r>
          </w:p>
        </w:tc>
        <w:tc>
          <w:tcPr>
            <w:tcW w:w="708" w:type="dxa"/>
            <w:hideMark/>
          </w:tcPr>
          <w:p w14:paraId="700F503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32.44dB</w:t>
            </w:r>
          </w:p>
        </w:tc>
        <w:tc>
          <w:tcPr>
            <w:tcW w:w="851" w:type="dxa"/>
            <w:hideMark/>
          </w:tcPr>
          <w:p w14:paraId="1684B14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B9201A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33.17dB</w:t>
            </w:r>
          </w:p>
        </w:tc>
        <w:tc>
          <w:tcPr>
            <w:tcW w:w="851" w:type="dxa"/>
            <w:hideMark/>
          </w:tcPr>
          <w:p w14:paraId="2B555B9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35.93dB</w:t>
            </w:r>
          </w:p>
        </w:tc>
        <w:tc>
          <w:tcPr>
            <w:tcW w:w="850" w:type="dxa"/>
            <w:hideMark/>
          </w:tcPr>
          <w:p w14:paraId="04A7DBD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38249BC8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014B6BCD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45735A4F" w14:textId="50E3DE9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2T4R, TM2, OLLA</w:t>
            </w:r>
          </w:p>
        </w:tc>
        <w:tc>
          <w:tcPr>
            <w:tcW w:w="729" w:type="dxa"/>
            <w:hideMark/>
          </w:tcPr>
          <w:p w14:paraId="755C637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27.06dB</w:t>
            </w:r>
          </w:p>
        </w:tc>
        <w:tc>
          <w:tcPr>
            <w:tcW w:w="729" w:type="dxa"/>
            <w:hideMark/>
          </w:tcPr>
          <w:p w14:paraId="745FA3B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27.34dB</w:t>
            </w:r>
          </w:p>
        </w:tc>
        <w:tc>
          <w:tcPr>
            <w:tcW w:w="807" w:type="dxa"/>
            <w:hideMark/>
          </w:tcPr>
          <w:p w14:paraId="1418903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0D60E3F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27.08dB</w:t>
            </w:r>
          </w:p>
        </w:tc>
        <w:tc>
          <w:tcPr>
            <w:tcW w:w="708" w:type="dxa"/>
            <w:hideMark/>
          </w:tcPr>
          <w:p w14:paraId="59159893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27.49dB</w:t>
            </w:r>
          </w:p>
        </w:tc>
        <w:tc>
          <w:tcPr>
            <w:tcW w:w="851" w:type="dxa"/>
            <w:hideMark/>
          </w:tcPr>
          <w:p w14:paraId="2C8B1B31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F9EEDD5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29.22dB</w:t>
            </w:r>
          </w:p>
        </w:tc>
        <w:tc>
          <w:tcPr>
            <w:tcW w:w="851" w:type="dxa"/>
            <w:hideMark/>
          </w:tcPr>
          <w:p w14:paraId="3F16E5B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30.13dB</w:t>
            </w:r>
          </w:p>
        </w:tc>
        <w:tc>
          <w:tcPr>
            <w:tcW w:w="850" w:type="dxa"/>
            <w:hideMark/>
          </w:tcPr>
          <w:p w14:paraId="6C774F28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7B1D38B3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6F791102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128E7343" w14:textId="78316D54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2T2R, TM2, OLLA</w:t>
            </w:r>
          </w:p>
        </w:tc>
        <w:tc>
          <w:tcPr>
            <w:tcW w:w="729" w:type="dxa"/>
            <w:hideMark/>
          </w:tcPr>
          <w:p w14:paraId="7DE89CCA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28.6dB</w:t>
            </w:r>
          </w:p>
        </w:tc>
        <w:tc>
          <w:tcPr>
            <w:tcW w:w="729" w:type="dxa"/>
            <w:hideMark/>
          </w:tcPr>
          <w:p w14:paraId="5FD3EE3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29.44dB</w:t>
            </w:r>
          </w:p>
        </w:tc>
        <w:tc>
          <w:tcPr>
            <w:tcW w:w="807" w:type="dxa"/>
            <w:hideMark/>
          </w:tcPr>
          <w:p w14:paraId="60667F2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7281C4F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31.26dB</w:t>
            </w:r>
          </w:p>
        </w:tc>
        <w:tc>
          <w:tcPr>
            <w:tcW w:w="708" w:type="dxa"/>
            <w:hideMark/>
          </w:tcPr>
          <w:p w14:paraId="38D2DE3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32.42dB</w:t>
            </w:r>
          </w:p>
        </w:tc>
        <w:tc>
          <w:tcPr>
            <w:tcW w:w="851" w:type="dxa"/>
            <w:hideMark/>
          </w:tcPr>
          <w:p w14:paraId="0CA2A8F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5738B0D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33.17dB</w:t>
            </w:r>
          </w:p>
        </w:tc>
        <w:tc>
          <w:tcPr>
            <w:tcW w:w="851" w:type="dxa"/>
            <w:hideMark/>
          </w:tcPr>
          <w:p w14:paraId="34E43EC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35.93dB</w:t>
            </w:r>
          </w:p>
        </w:tc>
        <w:tc>
          <w:tcPr>
            <w:tcW w:w="850" w:type="dxa"/>
            <w:hideMark/>
          </w:tcPr>
          <w:p w14:paraId="3348637B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16332D" w:rsidRPr="00812364" w14:paraId="13840AC4" w14:textId="77777777" w:rsidTr="00D16DC0">
        <w:tblPrEx>
          <w:jc w:val="left"/>
        </w:tblPrEx>
        <w:tc>
          <w:tcPr>
            <w:tcW w:w="851" w:type="dxa"/>
            <w:vMerge/>
            <w:hideMark/>
          </w:tcPr>
          <w:p w14:paraId="2B15351F" w14:textId="77777777" w:rsidR="00B10CB3" w:rsidRPr="00812364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67A3B71B" w14:textId="6CCEF0BB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2T4R, TM2, OLLA</w:t>
            </w:r>
          </w:p>
        </w:tc>
        <w:tc>
          <w:tcPr>
            <w:tcW w:w="729" w:type="dxa"/>
            <w:hideMark/>
          </w:tcPr>
          <w:p w14:paraId="0EB486A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27.03dB</w:t>
            </w:r>
          </w:p>
        </w:tc>
        <w:tc>
          <w:tcPr>
            <w:tcW w:w="729" w:type="dxa"/>
            <w:hideMark/>
          </w:tcPr>
          <w:p w14:paraId="3E9DF06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807" w:type="dxa"/>
            <w:hideMark/>
          </w:tcPr>
          <w:p w14:paraId="4C1CB3C7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0429A5A6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27.08dB</w:t>
            </w:r>
          </w:p>
        </w:tc>
        <w:tc>
          <w:tcPr>
            <w:tcW w:w="708" w:type="dxa"/>
            <w:hideMark/>
          </w:tcPr>
          <w:p w14:paraId="4CC4884D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27.49dB</w:t>
            </w:r>
          </w:p>
        </w:tc>
        <w:tc>
          <w:tcPr>
            <w:tcW w:w="851" w:type="dxa"/>
            <w:hideMark/>
          </w:tcPr>
          <w:p w14:paraId="2AADD840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A4DE6C4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29.22dB</w:t>
            </w:r>
          </w:p>
        </w:tc>
        <w:tc>
          <w:tcPr>
            <w:tcW w:w="851" w:type="dxa"/>
            <w:hideMark/>
          </w:tcPr>
          <w:p w14:paraId="499ACD09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30.13dB</w:t>
            </w:r>
          </w:p>
        </w:tc>
        <w:tc>
          <w:tcPr>
            <w:tcW w:w="850" w:type="dxa"/>
            <w:hideMark/>
          </w:tcPr>
          <w:p w14:paraId="52B8B852" w14:textId="77777777" w:rsidR="00B10CB3" w:rsidRPr="00D16DC0" w:rsidRDefault="00B10CB3" w:rsidP="00B10CB3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</w:tbl>
    <w:p w14:paraId="7EB68463" w14:textId="7AC923C6" w:rsidR="00565B39" w:rsidRPr="001342B8" w:rsidRDefault="00565B39" w:rsidP="008A0522">
      <w:pPr>
        <w:spacing w:before="120" w:after="0"/>
        <w:rPr>
          <w:lang w:eastAsia="zh-CN"/>
        </w:rPr>
      </w:pPr>
    </w:p>
    <w:p w14:paraId="197F687A" w14:textId="286FD8D0" w:rsidR="000E098E" w:rsidRDefault="003C41AA" w:rsidP="00EF7272">
      <w:pPr>
        <w:pStyle w:val="2"/>
        <w:rPr>
          <w:lang w:val="en-US" w:eastAsia="zh-CN"/>
        </w:rPr>
      </w:pPr>
      <w:r>
        <w:rPr>
          <w:lang w:val="en-US" w:eastAsia="zh-CN"/>
        </w:rPr>
        <w:t>Throughput</w:t>
      </w:r>
    </w:p>
    <w:p w14:paraId="5DACF6FD" w14:textId="21E9C408" w:rsidR="00E503BA" w:rsidRPr="005C1F6A" w:rsidRDefault="006F720F" w:rsidP="005C1F6A">
      <w:pPr>
        <w:pStyle w:val="a5"/>
        <w:keepNext/>
        <w:jc w:val="center"/>
      </w:pPr>
      <w:r w:rsidRPr="005C1F6A">
        <w:t>Table 3 Throughput gain for AWGN channel</w:t>
      </w:r>
    </w:p>
    <w:tbl>
      <w:tblPr>
        <w:tblStyle w:val="ac"/>
        <w:tblW w:w="10790" w:type="dxa"/>
        <w:jc w:val="center"/>
        <w:tblLook w:val="04A0" w:firstRow="1" w:lastRow="0" w:firstColumn="1" w:lastColumn="0" w:noHBand="0" w:noVBand="1"/>
      </w:tblPr>
      <w:tblGrid>
        <w:gridCol w:w="1155"/>
        <w:gridCol w:w="1345"/>
        <w:gridCol w:w="1345"/>
        <w:gridCol w:w="1537"/>
        <w:gridCol w:w="1276"/>
        <w:gridCol w:w="1559"/>
        <w:gridCol w:w="1276"/>
        <w:gridCol w:w="1297"/>
      </w:tblGrid>
      <w:tr w:rsidR="00A9738F" w:rsidRPr="00371CEF" w14:paraId="43B3A00B" w14:textId="77777777" w:rsidTr="00A9738F">
        <w:trPr>
          <w:jc w:val="center"/>
        </w:trPr>
        <w:tc>
          <w:tcPr>
            <w:tcW w:w="0" w:type="auto"/>
            <w:vMerge w:val="restart"/>
            <w:vAlign w:val="center"/>
          </w:tcPr>
          <w:p w14:paraId="7658CBF6" w14:textId="1418327C" w:rsidR="00A9738F" w:rsidRPr="00E93048" w:rsidRDefault="006D0EF7" w:rsidP="00812364">
            <w:pPr>
              <w:spacing w:before="120" w:after="0"/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b/>
                <w:sz w:val="20"/>
                <w:szCs w:val="15"/>
                <w:lang w:eastAsia="zh-CN"/>
              </w:rPr>
              <w:t>S</w:t>
            </w:r>
            <w:r w:rsidR="00A9738F" w:rsidRPr="00E93048">
              <w:rPr>
                <w:rFonts w:hint="eastAsia"/>
                <w:b/>
                <w:sz w:val="20"/>
                <w:szCs w:val="15"/>
                <w:lang w:eastAsia="zh-CN"/>
              </w:rPr>
              <w:t>ources</w:t>
            </w:r>
          </w:p>
        </w:tc>
        <w:tc>
          <w:tcPr>
            <w:tcW w:w="1345" w:type="dxa"/>
            <w:vMerge w:val="restart"/>
            <w:vAlign w:val="center"/>
          </w:tcPr>
          <w:p w14:paraId="47959287" w14:textId="4A4A30A7" w:rsidR="00A9738F" w:rsidRPr="00E93048" w:rsidRDefault="00651D2B" w:rsidP="00812364">
            <w:pPr>
              <w:spacing w:before="120" w:after="0"/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b/>
                <w:sz w:val="20"/>
                <w:szCs w:val="15"/>
                <w:lang w:eastAsia="zh-CN"/>
              </w:rPr>
              <w:t>S</w:t>
            </w:r>
            <w:r w:rsidR="00A9738F" w:rsidRPr="00E93048">
              <w:rPr>
                <w:rFonts w:hint="eastAsia"/>
                <w:b/>
                <w:sz w:val="20"/>
                <w:szCs w:val="15"/>
                <w:lang w:eastAsia="zh-CN"/>
              </w:rPr>
              <w:t>cenarios</w:t>
            </w:r>
          </w:p>
        </w:tc>
        <w:tc>
          <w:tcPr>
            <w:tcW w:w="8290" w:type="dxa"/>
            <w:gridSpan w:val="6"/>
            <w:vAlign w:val="center"/>
          </w:tcPr>
          <w:p w14:paraId="32500A9B" w14:textId="0A7C64CA" w:rsidR="00A9738F" w:rsidRPr="00371CEF" w:rsidRDefault="00A9738F" w:rsidP="00812364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EVM</w:t>
            </w:r>
          </w:p>
        </w:tc>
      </w:tr>
      <w:tr w:rsidR="00A9738F" w:rsidRPr="00371CEF" w14:paraId="5FFDEFB2" w14:textId="77777777" w:rsidTr="00D16DC0">
        <w:trPr>
          <w:jc w:val="center"/>
        </w:trPr>
        <w:tc>
          <w:tcPr>
            <w:tcW w:w="0" w:type="auto"/>
            <w:vMerge/>
            <w:vAlign w:val="center"/>
          </w:tcPr>
          <w:p w14:paraId="4F8C280B" w14:textId="73166727" w:rsidR="00A9738F" w:rsidRPr="00371CEF" w:rsidRDefault="00A9738F" w:rsidP="00812364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  <w:vMerge/>
            <w:vAlign w:val="center"/>
          </w:tcPr>
          <w:p w14:paraId="3BA350C6" w14:textId="0CE42695" w:rsidR="00A9738F" w:rsidRPr="00371CEF" w:rsidRDefault="00A9738F" w:rsidP="00812364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  <w:vAlign w:val="center"/>
          </w:tcPr>
          <w:p w14:paraId="489F238E" w14:textId="77777777" w:rsidR="00E93048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0%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 xml:space="preserve">, </w:t>
            </w:r>
          </w:p>
          <w:p w14:paraId="4EE9098F" w14:textId="1C23E324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0%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537" w:type="dxa"/>
            <w:vAlign w:val="center"/>
          </w:tcPr>
          <w:p w14:paraId="27CDACC7" w14:textId="77777777" w:rsidR="00E93048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 xml:space="preserve">1% TX, </w:t>
            </w:r>
          </w:p>
          <w:p w14:paraId="5D208B70" w14:textId="186A19D3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1276" w:type="dxa"/>
            <w:vAlign w:val="center"/>
          </w:tcPr>
          <w:p w14:paraId="396D6ABA" w14:textId="77777777" w:rsidR="00E93048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1.5%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 xml:space="preserve">, </w:t>
            </w:r>
          </w:p>
          <w:p w14:paraId="44923562" w14:textId="35A42874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1%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559" w:type="dxa"/>
            <w:vAlign w:val="center"/>
          </w:tcPr>
          <w:p w14:paraId="75B0BD88" w14:textId="77777777" w:rsidR="00E93048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 xml:space="preserve">2% TX, </w:t>
            </w:r>
          </w:p>
          <w:p w14:paraId="3816C772" w14:textId="186410FB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1276" w:type="dxa"/>
            <w:vAlign w:val="center"/>
          </w:tcPr>
          <w:p w14:paraId="51EC295A" w14:textId="77777777" w:rsidR="00E93048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2.5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 xml:space="preserve">, </w:t>
            </w:r>
          </w:p>
          <w:p w14:paraId="5CEE27E5" w14:textId="6BFB3610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b/>
                <w:sz w:val="15"/>
                <w:szCs w:val="15"/>
                <w:lang w:eastAsia="zh-CN"/>
              </w:rPr>
              <w:t>2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297" w:type="dxa"/>
            <w:vAlign w:val="center"/>
          </w:tcPr>
          <w:p w14:paraId="377D60F9" w14:textId="1FBC7008" w:rsidR="00A9738F" w:rsidRPr="00371CEF" w:rsidRDefault="00A9738F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3%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 3%</w:t>
            </w:r>
            <w:r>
              <w:rPr>
                <w:b/>
                <w:sz w:val="15"/>
                <w:szCs w:val="15"/>
                <w:lang w:eastAsia="zh-CN"/>
              </w:rPr>
              <w:t>RX</w:t>
            </w:r>
          </w:p>
        </w:tc>
      </w:tr>
      <w:tr w:rsidR="003771A5" w:rsidRPr="00371CEF" w14:paraId="68D23A0C" w14:textId="77777777" w:rsidTr="00D16DC0">
        <w:trPr>
          <w:jc w:val="center"/>
        </w:trPr>
        <w:tc>
          <w:tcPr>
            <w:tcW w:w="0" w:type="auto"/>
            <w:vMerge w:val="restart"/>
            <w:vAlign w:val="center"/>
          </w:tcPr>
          <w:p w14:paraId="06129E04" w14:textId="16012301" w:rsidR="003771A5" w:rsidRPr="00371CEF" w:rsidRDefault="003771A5" w:rsidP="008E4052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S</w:t>
            </w:r>
            <w:r>
              <w:rPr>
                <w:rFonts w:hint="eastAsia"/>
                <w:b/>
                <w:sz w:val="15"/>
                <w:szCs w:val="15"/>
                <w:lang w:eastAsia="zh-CN"/>
              </w:rPr>
              <w:t>ource 1</w:t>
            </w:r>
          </w:p>
        </w:tc>
        <w:tc>
          <w:tcPr>
            <w:tcW w:w="1345" w:type="dxa"/>
          </w:tcPr>
          <w:p w14:paraId="1344A179" w14:textId="4CC0B136" w:rsidR="003771A5" w:rsidRPr="00371CEF" w:rsidRDefault="003771A5" w:rsidP="003771A5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TM3, 2T2R, TBS=</w:t>
            </w:r>
            <w:r w:rsidRPr="006E0F3B">
              <w:rPr>
                <w:sz w:val="15"/>
                <w:szCs w:val="15"/>
                <w:lang w:eastAsia="zh-CN"/>
              </w:rPr>
              <w:t>119816</w:t>
            </w:r>
          </w:p>
        </w:tc>
        <w:tc>
          <w:tcPr>
            <w:tcW w:w="1345" w:type="dxa"/>
          </w:tcPr>
          <w:p w14:paraId="5C0E0D5D" w14:textId="77777777" w:rsidR="00C37A69" w:rsidRDefault="003771A5" w:rsidP="008E4052">
            <w:pPr>
              <w:spacing w:after="0"/>
              <w:jc w:val="center"/>
              <w:rPr>
                <w:sz w:val="15"/>
                <w:szCs w:val="15"/>
              </w:rPr>
            </w:pPr>
            <w:bookmarkStart w:id="4" w:name="OLE_LINK57"/>
            <w:bookmarkStart w:id="5" w:name="OLE_LINK58"/>
            <w:r w:rsidRPr="00371CEF">
              <w:rPr>
                <w:sz w:val="15"/>
                <w:szCs w:val="15"/>
              </w:rPr>
              <w:t>22.4%</w:t>
            </w:r>
            <w:bookmarkEnd w:id="4"/>
            <w:bookmarkEnd w:id="5"/>
            <w:r>
              <w:rPr>
                <w:sz w:val="15"/>
                <w:szCs w:val="15"/>
              </w:rPr>
              <w:t xml:space="preserve"> </w:t>
            </w:r>
            <w:r w:rsidRPr="00371CEF">
              <w:rPr>
                <w:sz w:val="15"/>
                <w:szCs w:val="15"/>
              </w:rPr>
              <w:t xml:space="preserve">@30dB, </w:t>
            </w:r>
          </w:p>
          <w:p w14:paraId="4AF36444" w14:textId="22238879" w:rsidR="003771A5" w:rsidRPr="00371CEF" w:rsidRDefault="003771A5" w:rsidP="00944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</w:rPr>
              <w:t>22.4%</w:t>
            </w:r>
            <w:r>
              <w:rPr>
                <w:sz w:val="15"/>
                <w:szCs w:val="15"/>
              </w:rPr>
              <w:t xml:space="preserve"> </w:t>
            </w:r>
            <w:r w:rsidRPr="00371CEF">
              <w:rPr>
                <w:sz w:val="15"/>
                <w:szCs w:val="15"/>
              </w:rPr>
              <w:t>@30dB</w:t>
            </w:r>
          </w:p>
        </w:tc>
        <w:tc>
          <w:tcPr>
            <w:tcW w:w="1537" w:type="dxa"/>
          </w:tcPr>
          <w:p w14:paraId="5DEEB7B1" w14:textId="77777777" w:rsidR="00C37A69" w:rsidRDefault="00306BEB" w:rsidP="00944D2A">
            <w:pPr>
              <w:spacing w:after="0"/>
              <w:jc w:val="center"/>
              <w:rPr>
                <w:sz w:val="15"/>
                <w:szCs w:val="15"/>
              </w:rPr>
            </w:pPr>
            <w:hyperlink r:id="rId9" w:history="1">
              <w:r w:rsidR="003771A5" w:rsidRPr="00792369">
                <w:rPr>
                  <w:sz w:val="15"/>
                  <w:szCs w:val="15"/>
                </w:rPr>
                <w:t>21.39%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>,</w:t>
            </w:r>
          </w:p>
          <w:p w14:paraId="765A5F37" w14:textId="2A09FBCF" w:rsidR="003771A5" w:rsidRPr="00D16DC0" w:rsidRDefault="003771A5" w:rsidP="00944D2A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22.4%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276" w:type="dxa"/>
          </w:tcPr>
          <w:p w14:paraId="1284EF48" w14:textId="77777777" w:rsidR="00C37A69" w:rsidRDefault="00306BEB" w:rsidP="00944D2A">
            <w:pPr>
              <w:spacing w:after="0"/>
              <w:jc w:val="center"/>
              <w:rPr>
                <w:sz w:val="15"/>
                <w:szCs w:val="15"/>
              </w:rPr>
            </w:pPr>
            <w:hyperlink r:id="rId10" w:history="1">
              <w:r w:rsidR="003771A5">
                <w:rPr>
                  <w:sz w:val="15"/>
                  <w:szCs w:val="15"/>
                </w:rPr>
                <w:t>19.0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>,</w:t>
            </w:r>
          </w:p>
          <w:p w14:paraId="0403AB02" w14:textId="10DC69F6" w:rsidR="003771A5" w:rsidRPr="00D16DC0" w:rsidRDefault="003771A5" w:rsidP="00944D2A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22.4%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559" w:type="dxa"/>
          </w:tcPr>
          <w:p w14:paraId="22955448" w14:textId="77777777" w:rsidR="00C37A69" w:rsidRDefault="003771A5" w:rsidP="00944D2A">
            <w:pPr>
              <w:spacing w:after="0"/>
              <w:jc w:val="center"/>
              <w:rPr>
                <w:sz w:val="15"/>
                <w:szCs w:val="15"/>
              </w:rPr>
            </w:pPr>
            <w:r w:rsidRPr="00FB0E58">
              <w:rPr>
                <w:sz w:val="15"/>
                <w:szCs w:val="15"/>
              </w:rPr>
              <w:t>-</w:t>
            </w:r>
            <w:hyperlink r:id="rId11" w:history="1">
              <w:r>
                <w:rPr>
                  <w:sz w:val="15"/>
                  <w:szCs w:val="15"/>
                </w:rPr>
                <w:t>38.8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</w:hyperlink>
            <w:r>
              <w:rPr>
                <w:sz w:val="15"/>
                <w:szCs w:val="15"/>
              </w:rPr>
              <w:t>,</w:t>
            </w:r>
          </w:p>
          <w:p w14:paraId="1BC4201B" w14:textId="55CF23CC" w:rsidR="003771A5" w:rsidRPr="00D16DC0" w:rsidRDefault="003771A5" w:rsidP="00944D2A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22.3%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276" w:type="dxa"/>
          </w:tcPr>
          <w:p w14:paraId="4E105E03" w14:textId="069D3A8E" w:rsidR="003771A5" w:rsidRPr="00D16DC0" w:rsidRDefault="00306BEB" w:rsidP="00944D2A">
            <w:pPr>
              <w:spacing w:after="0"/>
              <w:jc w:val="center"/>
              <w:rPr>
                <w:sz w:val="15"/>
                <w:szCs w:val="15"/>
              </w:rPr>
            </w:pPr>
            <w:hyperlink r:id="rId12" w:history="1">
              <w:r w:rsidR="003771A5">
                <w:rPr>
                  <w:sz w:val="15"/>
                  <w:szCs w:val="15"/>
                </w:rPr>
                <w:t>38.8</w:t>
              </w:r>
              <w:r w:rsidR="003771A5" w:rsidRPr="00792369">
                <w:rPr>
                  <w:sz w:val="15"/>
                  <w:szCs w:val="15"/>
                </w:rPr>
                <w:t>%@30dB</w:t>
              </w:r>
            </w:hyperlink>
            <w:r w:rsidR="003771A5">
              <w:rPr>
                <w:sz w:val="15"/>
                <w:szCs w:val="15"/>
              </w:rPr>
              <w:t>, 22.2%</w:t>
            </w:r>
            <w:r w:rsidR="003771A5" w:rsidRPr="00371CEF">
              <w:rPr>
                <w:sz w:val="15"/>
                <w:szCs w:val="15"/>
              </w:rPr>
              <w:t xml:space="preserve"> @3</w:t>
            </w:r>
            <w:r w:rsidR="003771A5">
              <w:rPr>
                <w:sz w:val="15"/>
                <w:szCs w:val="15"/>
              </w:rPr>
              <w:t>5</w:t>
            </w:r>
            <w:r w:rsidR="003771A5" w:rsidRPr="00371CEF">
              <w:rPr>
                <w:sz w:val="15"/>
                <w:szCs w:val="15"/>
              </w:rPr>
              <w:t>dB</w:t>
            </w:r>
          </w:p>
        </w:tc>
        <w:tc>
          <w:tcPr>
            <w:tcW w:w="1297" w:type="dxa"/>
          </w:tcPr>
          <w:p w14:paraId="64F36763" w14:textId="65B081D5" w:rsidR="003771A5" w:rsidRPr="00D16DC0" w:rsidRDefault="003771A5" w:rsidP="00944D2A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-38.8%</w:t>
            </w:r>
            <w:r w:rsidRPr="00371CEF">
              <w:rPr>
                <w:sz w:val="15"/>
                <w:szCs w:val="15"/>
              </w:rPr>
              <w:t xml:space="preserve"> @3</w:t>
            </w:r>
            <w:r>
              <w:rPr>
                <w:sz w:val="15"/>
                <w:szCs w:val="15"/>
              </w:rPr>
              <w:t>0</w:t>
            </w:r>
            <w:r w:rsidRPr="00371CEF">
              <w:rPr>
                <w:sz w:val="15"/>
                <w:szCs w:val="15"/>
              </w:rPr>
              <w:t>dB</w:t>
            </w:r>
            <w:r>
              <w:rPr>
                <w:sz w:val="15"/>
                <w:szCs w:val="15"/>
              </w:rPr>
              <w:t xml:space="preserve"> 22.9%</w:t>
            </w:r>
            <w:r w:rsidRPr="00371CEF">
              <w:rPr>
                <w:sz w:val="15"/>
                <w:szCs w:val="15"/>
              </w:rPr>
              <w:t xml:space="preserve"> @3</w:t>
            </w:r>
            <w:r>
              <w:rPr>
                <w:sz w:val="15"/>
                <w:szCs w:val="15"/>
              </w:rPr>
              <w:t>5</w:t>
            </w:r>
            <w:r w:rsidRPr="00371CEF">
              <w:rPr>
                <w:sz w:val="15"/>
                <w:szCs w:val="15"/>
              </w:rPr>
              <w:t>dB</w:t>
            </w:r>
          </w:p>
        </w:tc>
      </w:tr>
      <w:tr w:rsidR="003771A5" w:rsidRPr="00371CEF" w14:paraId="191DC1F5" w14:textId="77777777" w:rsidTr="00D16DC0">
        <w:trPr>
          <w:jc w:val="center"/>
        </w:trPr>
        <w:tc>
          <w:tcPr>
            <w:tcW w:w="0" w:type="auto"/>
            <w:vMerge/>
            <w:vAlign w:val="center"/>
          </w:tcPr>
          <w:p w14:paraId="2501CD83" w14:textId="77777777" w:rsidR="003771A5" w:rsidRPr="00371CEF" w:rsidRDefault="003771A5" w:rsidP="003771A5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5135CEE4" w14:textId="2F4AE523" w:rsidR="003771A5" w:rsidRPr="00371CEF" w:rsidRDefault="003771A5" w:rsidP="003771A5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 xml:space="preserve">Fixed MCS, </w:t>
            </w:r>
            <w:r>
              <w:rPr>
                <w:sz w:val="15"/>
                <w:szCs w:val="15"/>
                <w:lang w:eastAsia="zh-CN"/>
              </w:rPr>
              <w:t>TM3, 2T2R, TBS=</w:t>
            </w:r>
            <w:r w:rsidRPr="005D6739">
              <w:rPr>
                <w:sz w:val="15"/>
                <w:szCs w:val="15"/>
                <w:lang w:eastAsia="zh-CN"/>
              </w:rPr>
              <w:t>105528</w:t>
            </w:r>
          </w:p>
        </w:tc>
        <w:tc>
          <w:tcPr>
            <w:tcW w:w="1345" w:type="dxa"/>
          </w:tcPr>
          <w:p w14:paraId="7BBC7237" w14:textId="77777777" w:rsidR="00C37A69" w:rsidRDefault="00306BEB" w:rsidP="00D16DC0">
            <w:pPr>
              <w:spacing w:after="0"/>
              <w:jc w:val="center"/>
              <w:rPr>
                <w:sz w:val="15"/>
                <w:szCs w:val="15"/>
              </w:rPr>
            </w:pPr>
            <w:hyperlink r:id="rId13" w:history="1">
              <w:r w:rsidR="003771A5">
                <w:rPr>
                  <w:sz w:val="15"/>
                  <w:szCs w:val="15"/>
                </w:rPr>
                <w:t>7.8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>,</w:t>
            </w:r>
          </w:p>
          <w:p w14:paraId="184ED26E" w14:textId="6C7E17A5" w:rsidR="003771A5" w:rsidRPr="00D16DC0" w:rsidRDefault="003771A5" w:rsidP="008E4052">
            <w:pPr>
              <w:spacing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 xml:space="preserve"> 7.8%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537" w:type="dxa"/>
          </w:tcPr>
          <w:p w14:paraId="0424B467" w14:textId="77777777" w:rsidR="00C37A69" w:rsidRDefault="00306BEB" w:rsidP="00D16DC0">
            <w:pPr>
              <w:spacing w:after="0"/>
              <w:jc w:val="center"/>
              <w:rPr>
                <w:sz w:val="15"/>
                <w:szCs w:val="15"/>
              </w:rPr>
            </w:pPr>
            <w:hyperlink r:id="rId14" w:history="1">
              <w:r w:rsidR="003771A5">
                <w:rPr>
                  <w:sz w:val="15"/>
                  <w:szCs w:val="15"/>
                </w:rPr>
                <w:t>7.8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 xml:space="preserve">, </w:t>
            </w:r>
          </w:p>
          <w:p w14:paraId="22EB7205" w14:textId="47CF895D" w:rsidR="003771A5" w:rsidRPr="00D16DC0" w:rsidRDefault="003771A5" w:rsidP="008E4052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7.8%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276" w:type="dxa"/>
          </w:tcPr>
          <w:p w14:paraId="3D68F1D5" w14:textId="77777777" w:rsidR="00C37A69" w:rsidRDefault="00306BEB" w:rsidP="00D16DC0">
            <w:pPr>
              <w:spacing w:after="0"/>
              <w:jc w:val="center"/>
              <w:rPr>
                <w:sz w:val="15"/>
                <w:szCs w:val="15"/>
              </w:rPr>
            </w:pPr>
            <w:hyperlink r:id="rId15" w:history="1">
              <w:r w:rsidR="003771A5">
                <w:rPr>
                  <w:sz w:val="15"/>
                  <w:szCs w:val="15"/>
                </w:rPr>
                <w:t>7.8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 xml:space="preserve">, </w:t>
            </w:r>
          </w:p>
          <w:p w14:paraId="3D81FC2A" w14:textId="34B4A180" w:rsidR="003771A5" w:rsidRPr="00D16DC0" w:rsidRDefault="003771A5" w:rsidP="008E4052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7.8%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559" w:type="dxa"/>
          </w:tcPr>
          <w:p w14:paraId="6945A448" w14:textId="77777777" w:rsidR="00C37A69" w:rsidRDefault="00306BEB" w:rsidP="00D16DC0">
            <w:pPr>
              <w:spacing w:after="0"/>
              <w:jc w:val="center"/>
              <w:rPr>
                <w:sz w:val="15"/>
                <w:szCs w:val="15"/>
              </w:rPr>
            </w:pPr>
            <w:hyperlink r:id="rId16" w:history="1">
              <w:r w:rsidR="003771A5">
                <w:rPr>
                  <w:sz w:val="15"/>
                  <w:szCs w:val="15"/>
                </w:rPr>
                <w:t>7.8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>@30dB</w:t>
              </w:r>
            </w:hyperlink>
            <w:r w:rsidR="003771A5">
              <w:rPr>
                <w:sz w:val="15"/>
                <w:szCs w:val="15"/>
              </w:rPr>
              <w:t xml:space="preserve">, </w:t>
            </w:r>
          </w:p>
          <w:p w14:paraId="3EB3A2A3" w14:textId="6768CD82" w:rsidR="003771A5" w:rsidRPr="00D16DC0" w:rsidRDefault="003771A5" w:rsidP="008E4052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7.8% </w:t>
            </w:r>
            <w:r w:rsidRPr="00371CEF">
              <w:rPr>
                <w:sz w:val="15"/>
                <w:szCs w:val="15"/>
              </w:rPr>
              <w:t>@</w:t>
            </w:r>
            <w:r>
              <w:rPr>
                <w:sz w:val="15"/>
                <w:szCs w:val="15"/>
              </w:rPr>
              <w:t>35dB</w:t>
            </w:r>
          </w:p>
        </w:tc>
        <w:tc>
          <w:tcPr>
            <w:tcW w:w="1276" w:type="dxa"/>
          </w:tcPr>
          <w:p w14:paraId="0C7316B8" w14:textId="3AA0D99B" w:rsidR="003771A5" w:rsidRPr="00D16DC0" w:rsidRDefault="00306BEB" w:rsidP="008E4052">
            <w:pPr>
              <w:spacing w:after="0"/>
              <w:jc w:val="center"/>
              <w:rPr>
                <w:sz w:val="15"/>
                <w:szCs w:val="15"/>
              </w:rPr>
            </w:pPr>
            <w:hyperlink r:id="rId17" w:history="1">
              <w:r w:rsidR="003771A5">
                <w:rPr>
                  <w:sz w:val="15"/>
                  <w:szCs w:val="15"/>
                </w:rPr>
                <w:t>7.8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 xml:space="preserve"> @30dB</w:t>
              </w:r>
            </w:hyperlink>
            <w:r w:rsidR="003771A5">
              <w:rPr>
                <w:sz w:val="15"/>
                <w:szCs w:val="15"/>
              </w:rPr>
              <w:t xml:space="preserve">, 7.8%  </w:t>
            </w:r>
            <w:r w:rsidR="003771A5" w:rsidRPr="00371CEF">
              <w:rPr>
                <w:sz w:val="15"/>
                <w:szCs w:val="15"/>
              </w:rPr>
              <w:t>@</w:t>
            </w:r>
            <w:r w:rsidR="003771A5">
              <w:rPr>
                <w:sz w:val="15"/>
                <w:szCs w:val="15"/>
              </w:rPr>
              <w:t>35dB</w:t>
            </w:r>
          </w:p>
        </w:tc>
        <w:tc>
          <w:tcPr>
            <w:tcW w:w="1297" w:type="dxa"/>
          </w:tcPr>
          <w:p w14:paraId="54C50A7B" w14:textId="77777777" w:rsidR="003771A5" w:rsidRDefault="00306BEB" w:rsidP="00D16DC0">
            <w:pPr>
              <w:spacing w:after="0"/>
              <w:jc w:val="center"/>
              <w:rPr>
                <w:sz w:val="15"/>
                <w:szCs w:val="15"/>
              </w:rPr>
            </w:pPr>
            <w:hyperlink r:id="rId18" w:history="1">
              <w:r w:rsidR="003771A5">
                <w:rPr>
                  <w:sz w:val="15"/>
                  <w:szCs w:val="15"/>
                </w:rPr>
                <w:t>7.7</w:t>
              </w:r>
              <w:r w:rsidR="003771A5" w:rsidRPr="00792369">
                <w:rPr>
                  <w:sz w:val="15"/>
                  <w:szCs w:val="15"/>
                </w:rPr>
                <w:t>%</w:t>
              </w:r>
              <w:r w:rsidR="003771A5">
                <w:rPr>
                  <w:sz w:val="15"/>
                  <w:szCs w:val="15"/>
                </w:rPr>
                <w:t xml:space="preserve"> </w:t>
              </w:r>
              <w:r w:rsidR="003771A5" w:rsidRPr="00792369">
                <w:rPr>
                  <w:sz w:val="15"/>
                  <w:szCs w:val="15"/>
                </w:rPr>
                <w:t xml:space="preserve"> @30dB</w:t>
              </w:r>
            </w:hyperlink>
            <w:r w:rsidR="003771A5">
              <w:rPr>
                <w:sz w:val="15"/>
                <w:szCs w:val="15"/>
              </w:rPr>
              <w:t xml:space="preserve">, 7.8%  </w:t>
            </w:r>
            <w:r w:rsidR="003771A5" w:rsidRPr="00371CEF">
              <w:rPr>
                <w:sz w:val="15"/>
                <w:szCs w:val="15"/>
              </w:rPr>
              <w:t>@</w:t>
            </w:r>
            <w:r w:rsidR="003771A5">
              <w:rPr>
                <w:sz w:val="15"/>
                <w:szCs w:val="15"/>
              </w:rPr>
              <w:t>35dB</w:t>
            </w:r>
          </w:p>
          <w:p w14:paraId="363B399B" w14:textId="77777777" w:rsidR="003771A5" w:rsidRPr="00D16DC0" w:rsidRDefault="003771A5" w:rsidP="008E4052">
            <w:pPr>
              <w:spacing w:after="0"/>
              <w:jc w:val="center"/>
              <w:rPr>
                <w:sz w:val="15"/>
                <w:szCs w:val="15"/>
              </w:rPr>
            </w:pPr>
          </w:p>
        </w:tc>
      </w:tr>
      <w:tr w:rsidR="003771A5" w:rsidRPr="00371CEF" w14:paraId="375C2B4A" w14:textId="77777777" w:rsidTr="00D16DC0">
        <w:trPr>
          <w:trHeight w:val="583"/>
          <w:jc w:val="center"/>
        </w:trPr>
        <w:tc>
          <w:tcPr>
            <w:tcW w:w="0" w:type="auto"/>
            <w:vMerge w:val="restart"/>
            <w:vAlign w:val="center"/>
          </w:tcPr>
          <w:p w14:paraId="2BE16532" w14:textId="50AF58AF" w:rsidR="003771A5" w:rsidRPr="008E534A" w:rsidRDefault="003771A5" w:rsidP="003771A5">
            <w:pPr>
              <w:spacing w:before="120" w:after="0"/>
              <w:jc w:val="center"/>
              <w:rPr>
                <w:b/>
                <w:sz w:val="15"/>
                <w:szCs w:val="15"/>
                <w:vertAlign w:val="superscript"/>
                <w:lang w:eastAsia="zh-CN"/>
              </w:rPr>
            </w:pPr>
            <w:r w:rsidRPr="008E534A">
              <w:rPr>
                <w:rFonts w:hint="eastAsia"/>
                <w:b/>
                <w:sz w:val="15"/>
                <w:szCs w:val="15"/>
                <w:lang w:eastAsia="zh-CN"/>
              </w:rPr>
              <w:t xml:space="preserve">Source </w:t>
            </w:r>
            <w:r>
              <w:rPr>
                <w:b/>
                <w:sz w:val="15"/>
                <w:szCs w:val="15"/>
                <w:lang w:eastAsia="zh-CN"/>
              </w:rPr>
              <w:t>3</w:t>
            </w:r>
            <w:r w:rsidRPr="008E534A">
              <w:rPr>
                <w:b/>
                <w:sz w:val="15"/>
                <w:szCs w:val="15"/>
                <w:vertAlign w:val="superscript"/>
                <w:lang w:eastAsia="zh-CN"/>
              </w:rPr>
              <w:t>Note</w:t>
            </w:r>
            <w:r>
              <w:rPr>
                <w:b/>
                <w:sz w:val="15"/>
                <w:szCs w:val="15"/>
                <w:vertAlign w:val="superscript"/>
                <w:lang w:eastAsia="zh-CN"/>
              </w:rPr>
              <w:t xml:space="preserve"> </w:t>
            </w:r>
            <w:r w:rsidRPr="008E534A">
              <w:rPr>
                <w:b/>
                <w:sz w:val="15"/>
                <w:szCs w:val="15"/>
                <w:vertAlign w:val="superscript"/>
                <w:lang w:eastAsia="zh-CN"/>
              </w:rPr>
              <w:t>1</w:t>
            </w:r>
          </w:p>
        </w:tc>
        <w:tc>
          <w:tcPr>
            <w:tcW w:w="1345" w:type="dxa"/>
          </w:tcPr>
          <w:p w14:paraId="5B461F09" w14:textId="4A6ED449" w:rsidR="003771A5" w:rsidRPr="00371CEF" w:rsidRDefault="003771A5" w:rsidP="00944D2A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 xml:space="preserve"> </w:t>
            </w:r>
            <w:r>
              <w:rPr>
                <w:sz w:val="15"/>
                <w:szCs w:val="15"/>
                <w:lang w:eastAsia="zh-CN"/>
              </w:rPr>
              <w:t>TM4, 2T2R,</w:t>
            </w:r>
            <w:r>
              <w:rPr>
                <w:rFonts w:hint="eastAsia"/>
                <w:sz w:val="15"/>
                <w:szCs w:val="15"/>
                <w:lang w:eastAsia="zh-CN"/>
              </w:rPr>
              <w:t xml:space="preserve"> Fixed MCS</w:t>
            </w:r>
          </w:p>
        </w:tc>
        <w:tc>
          <w:tcPr>
            <w:tcW w:w="1345" w:type="dxa"/>
          </w:tcPr>
          <w:p w14:paraId="27FF971B" w14:textId="6231ADB9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1230E">
              <w:rPr>
                <w:sz w:val="15"/>
                <w:szCs w:val="15"/>
                <w:lang w:eastAsia="zh-CN"/>
              </w:rPr>
              <w:t>4.2%@30dB</w:t>
            </w:r>
          </w:p>
        </w:tc>
        <w:tc>
          <w:tcPr>
            <w:tcW w:w="1537" w:type="dxa"/>
          </w:tcPr>
          <w:p w14:paraId="30F49115" w14:textId="18D2E151" w:rsidR="003771A5" w:rsidRPr="00371CEF" w:rsidRDefault="003771A5" w:rsidP="00944D2A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 xml:space="preserve"> @30dB</w:t>
            </w:r>
          </w:p>
        </w:tc>
        <w:tc>
          <w:tcPr>
            <w:tcW w:w="1276" w:type="dxa"/>
          </w:tcPr>
          <w:p w14:paraId="316E8EFC" w14:textId="7777777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5F5ACB1D" w14:textId="6D1AB05F" w:rsidR="003771A5" w:rsidRPr="00371CEF" w:rsidRDefault="003771A5" w:rsidP="00944D2A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>@31dB</w:t>
            </w:r>
          </w:p>
        </w:tc>
        <w:tc>
          <w:tcPr>
            <w:tcW w:w="1276" w:type="dxa"/>
          </w:tcPr>
          <w:p w14:paraId="392F1232" w14:textId="7777777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06FD1D5D" w14:textId="33ED2572" w:rsidR="003771A5" w:rsidRPr="00371CEF" w:rsidRDefault="003771A5" w:rsidP="00944D2A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 xml:space="preserve"> @34dB</w:t>
            </w:r>
          </w:p>
        </w:tc>
      </w:tr>
      <w:tr w:rsidR="003771A5" w:rsidRPr="00371CEF" w14:paraId="483AD6C9" w14:textId="77777777" w:rsidTr="00D16DC0">
        <w:trPr>
          <w:trHeight w:val="562"/>
          <w:jc w:val="center"/>
        </w:trPr>
        <w:tc>
          <w:tcPr>
            <w:tcW w:w="0" w:type="auto"/>
            <w:vMerge/>
          </w:tcPr>
          <w:p w14:paraId="7E8FD1E6" w14:textId="77777777" w:rsidR="003771A5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6E746A73" w14:textId="5BF063E7" w:rsidR="003771A5" w:rsidRPr="00371CEF" w:rsidRDefault="003771A5" w:rsidP="00944D2A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TM4, 2T8R,</w:t>
            </w:r>
            <w:r>
              <w:rPr>
                <w:rFonts w:hint="eastAsia"/>
                <w:sz w:val="15"/>
                <w:szCs w:val="15"/>
                <w:lang w:eastAsia="zh-CN"/>
              </w:rPr>
              <w:t xml:space="preserve"> Fixed MCS</w:t>
            </w:r>
          </w:p>
        </w:tc>
        <w:tc>
          <w:tcPr>
            <w:tcW w:w="1345" w:type="dxa"/>
          </w:tcPr>
          <w:p w14:paraId="0324AE66" w14:textId="70E43E8B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 xml:space="preserve"> @24dB</w:t>
            </w:r>
          </w:p>
        </w:tc>
        <w:tc>
          <w:tcPr>
            <w:tcW w:w="1537" w:type="dxa"/>
          </w:tcPr>
          <w:p w14:paraId="314332D5" w14:textId="010198D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>@24dB</w:t>
            </w:r>
          </w:p>
        </w:tc>
        <w:tc>
          <w:tcPr>
            <w:tcW w:w="1276" w:type="dxa"/>
          </w:tcPr>
          <w:p w14:paraId="7A01DC8F" w14:textId="7777777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34776039" w14:textId="75E29D36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>@25dB</w:t>
            </w:r>
          </w:p>
        </w:tc>
        <w:tc>
          <w:tcPr>
            <w:tcW w:w="1276" w:type="dxa"/>
          </w:tcPr>
          <w:p w14:paraId="62B3315D" w14:textId="7777777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0F79A1A4" w14:textId="5C89F7D8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  <w:lang w:eastAsia="zh-CN"/>
              </w:rPr>
              <w:t>4.2%</w:t>
            </w:r>
            <w:r w:rsidRPr="00371CEF">
              <w:rPr>
                <w:sz w:val="15"/>
                <w:szCs w:val="15"/>
                <w:lang w:eastAsia="zh-CN"/>
              </w:rPr>
              <w:t>@28dB</w:t>
            </w:r>
          </w:p>
        </w:tc>
      </w:tr>
      <w:tr w:rsidR="003771A5" w:rsidRPr="00371CEF" w14:paraId="47EE7730" w14:textId="77777777" w:rsidTr="00D16DC0">
        <w:trPr>
          <w:trHeight w:val="557"/>
          <w:jc w:val="center"/>
        </w:trPr>
        <w:tc>
          <w:tcPr>
            <w:tcW w:w="0" w:type="auto"/>
          </w:tcPr>
          <w:p w14:paraId="65F579B1" w14:textId="409A0B29" w:rsidR="003771A5" w:rsidRPr="00D16DC0" w:rsidRDefault="003771A5" w:rsidP="003771A5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b/>
                <w:sz w:val="15"/>
                <w:szCs w:val="15"/>
                <w:lang w:eastAsia="zh-CN"/>
              </w:rPr>
              <w:t>Source 4</w:t>
            </w:r>
          </w:p>
        </w:tc>
        <w:tc>
          <w:tcPr>
            <w:tcW w:w="1345" w:type="dxa"/>
          </w:tcPr>
          <w:p w14:paraId="1BF9139F" w14:textId="23D084B2" w:rsidR="003771A5" w:rsidRPr="00371CEF" w:rsidRDefault="003771A5" w:rsidP="003771A5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  <w:lang w:eastAsia="zh-CN"/>
              </w:rPr>
              <w:t>TM3, 2T2R, Fixed MCS</w:t>
            </w:r>
          </w:p>
        </w:tc>
        <w:tc>
          <w:tcPr>
            <w:tcW w:w="1345" w:type="dxa"/>
          </w:tcPr>
          <w:p w14:paraId="25C89011" w14:textId="77777777" w:rsidR="003771A5" w:rsidRDefault="003771A5" w:rsidP="003771A5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7.8%@30dB</w:t>
            </w:r>
          </w:p>
          <w:p w14:paraId="154A63E7" w14:textId="3F9B5466" w:rsidR="003771A5" w:rsidRPr="00371CEF" w:rsidRDefault="003771A5" w:rsidP="003771A5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22.2%@35dB</w:t>
            </w:r>
          </w:p>
        </w:tc>
        <w:tc>
          <w:tcPr>
            <w:tcW w:w="1537" w:type="dxa"/>
          </w:tcPr>
          <w:p w14:paraId="61E75E45" w14:textId="12C66736" w:rsidR="003771A5" w:rsidRPr="00371CEF" w:rsidRDefault="003771A5" w:rsidP="003771A5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7.3%@30dB</w:t>
            </w:r>
            <w:r>
              <w:rPr>
                <w:sz w:val="15"/>
                <w:szCs w:val="15"/>
              </w:rPr>
              <w:br/>
            </w:r>
            <w:r>
              <w:rPr>
                <w:sz w:val="15"/>
                <w:szCs w:val="15"/>
                <w:lang w:eastAsia="zh-CN"/>
              </w:rPr>
              <w:t>21.6%@35dB</w:t>
            </w:r>
          </w:p>
        </w:tc>
        <w:tc>
          <w:tcPr>
            <w:tcW w:w="1276" w:type="dxa"/>
          </w:tcPr>
          <w:p w14:paraId="0418769B" w14:textId="357988D5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398ABD40" w14:textId="4265C21B" w:rsidR="003771A5" w:rsidRPr="00371CEF" w:rsidRDefault="003771A5" w:rsidP="00D16DC0">
            <w:pPr>
              <w:spacing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6.2%@30dB</w:t>
            </w:r>
            <w:r>
              <w:rPr>
                <w:sz w:val="15"/>
                <w:szCs w:val="15"/>
              </w:rPr>
              <w:br/>
              <w:t>17.5%@30dB</w:t>
            </w:r>
          </w:p>
        </w:tc>
        <w:tc>
          <w:tcPr>
            <w:tcW w:w="1276" w:type="dxa"/>
          </w:tcPr>
          <w:p w14:paraId="1A8B08C8" w14:textId="4863BDEA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62DCB3E6" w14:textId="77777777" w:rsidR="003771A5" w:rsidRPr="00371CEF" w:rsidRDefault="003771A5" w:rsidP="003771A5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</w:tr>
    </w:tbl>
    <w:p w14:paraId="3EA1863D" w14:textId="5CAED5EA" w:rsidR="00E503BA" w:rsidRPr="00D16DC0" w:rsidRDefault="00B227E2" w:rsidP="00E503BA">
      <w:pPr>
        <w:rPr>
          <w:sz w:val="16"/>
          <w:szCs w:val="16"/>
          <w:lang w:eastAsia="zh-CN"/>
        </w:rPr>
      </w:pPr>
      <w:r w:rsidRPr="00D16DC0">
        <w:rPr>
          <w:sz w:val="16"/>
          <w:szCs w:val="16"/>
          <w:lang w:eastAsia="zh-CN"/>
        </w:rPr>
        <w:t>Note</w:t>
      </w:r>
      <w:r w:rsidR="006D0EF7" w:rsidRPr="00D16DC0">
        <w:rPr>
          <w:sz w:val="16"/>
          <w:szCs w:val="16"/>
          <w:lang w:eastAsia="zh-CN"/>
        </w:rPr>
        <w:t xml:space="preserve"> </w:t>
      </w:r>
      <w:r w:rsidRPr="00D16DC0">
        <w:rPr>
          <w:sz w:val="16"/>
          <w:szCs w:val="16"/>
          <w:lang w:eastAsia="zh-CN"/>
        </w:rPr>
        <w:t xml:space="preserve">1: The coding rate </w:t>
      </w:r>
      <w:r w:rsidR="00266B31" w:rsidRPr="00D16DC0">
        <w:rPr>
          <w:sz w:val="16"/>
          <w:szCs w:val="16"/>
          <w:lang w:eastAsia="zh-CN"/>
        </w:rPr>
        <w:t>is 0</w:t>
      </w:r>
      <w:r w:rsidR="00651D2B" w:rsidRPr="00D16DC0">
        <w:rPr>
          <w:sz w:val="16"/>
          <w:szCs w:val="16"/>
          <w:lang w:eastAsia="zh-CN"/>
        </w:rPr>
        <w:t>.</w:t>
      </w:r>
      <w:r w:rsidR="00266B31" w:rsidRPr="00D16DC0">
        <w:rPr>
          <w:sz w:val="16"/>
          <w:szCs w:val="16"/>
          <w:lang w:eastAsia="zh-CN"/>
        </w:rPr>
        <w:t>745 for 1024QAM, and 0.9 for 256QAM.</w:t>
      </w:r>
    </w:p>
    <w:p w14:paraId="55A7A0E9" w14:textId="3F02B33F" w:rsidR="00E503BA" w:rsidRPr="00013A6F" w:rsidRDefault="00013A6F" w:rsidP="00013A6F">
      <w:pPr>
        <w:pStyle w:val="a5"/>
        <w:keepNext/>
        <w:jc w:val="center"/>
      </w:pPr>
      <w:r>
        <w:t xml:space="preserve">Table 4 </w:t>
      </w:r>
      <w:r w:rsidR="00E503BA" w:rsidRPr="00013A6F">
        <w:t>Throughput</w:t>
      </w:r>
      <w:r w:rsidR="00C60B25">
        <w:t xml:space="preserve"> gain</w:t>
      </w:r>
      <w:r w:rsidR="00E503BA" w:rsidRPr="00013A6F">
        <w:t xml:space="preserve"> for TDL</w:t>
      </w:r>
      <w:r w:rsidR="00520A75" w:rsidRPr="00013A6F">
        <w:t xml:space="preserve"> channels</w:t>
      </w:r>
    </w:p>
    <w:tbl>
      <w:tblPr>
        <w:tblStyle w:val="ac"/>
        <w:tblW w:w="10437" w:type="dxa"/>
        <w:jc w:val="center"/>
        <w:tblLayout w:type="fixed"/>
        <w:tblLook w:val="04A0" w:firstRow="1" w:lastRow="0" w:firstColumn="1" w:lastColumn="0" w:noHBand="0" w:noVBand="1"/>
      </w:tblPr>
      <w:tblGrid>
        <w:gridCol w:w="1283"/>
        <w:gridCol w:w="1005"/>
        <w:gridCol w:w="952"/>
        <w:gridCol w:w="1075"/>
        <w:gridCol w:w="990"/>
        <w:gridCol w:w="995"/>
        <w:gridCol w:w="1066"/>
        <w:gridCol w:w="911"/>
        <w:gridCol w:w="1080"/>
        <w:gridCol w:w="1080"/>
      </w:tblGrid>
      <w:tr w:rsidR="00BD14C6" w:rsidRPr="005E78F2" w14:paraId="697D0A3D" w14:textId="77777777" w:rsidTr="0030189C">
        <w:trPr>
          <w:jc w:val="center"/>
        </w:trPr>
        <w:tc>
          <w:tcPr>
            <w:tcW w:w="1283" w:type="dxa"/>
            <w:vMerge w:val="restart"/>
            <w:vAlign w:val="center"/>
          </w:tcPr>
          <w:p w14:paraId="72E15F77" w14:textId="7A5A4EA4" w:rsidR="00BD14C6" w:rsidRPr="00E93048" w:rsidRDefault="00BD14C6" w:rsidP="00E93048">
            <w:pPr>
              <w:spacing w:before="120" w:after="0"/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sources</w:t>
            </w:r>
          </w:p>
        </w:tc>
        <w:tc>
          <w:tcPr>
            <w:tcW w:w="1005" w:type="dxa"/>
            <w:vMerge w:val="restart"/>
            <w:vAlign w:val="center"/>
          </w:tcPr>
          <w:p w14:paraId="4B184061" w14:textId="786C3516" w:rsidR="00BD14C6" w:rsidRPr="00E93048" w:rsidRDefault="00BD14C6" w:rsidP="00E93048">
            <w:pPr>
              <w:spacing w:before="120" w:after="0"/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scenarios</w:t>
            </w:r>
          </w:p>
        </w:tc>
        <w:tc>
          <w:tcPr>
            <w:tcW w:w="8149" w:type="dxa"/>
            <w:gridSpan w:val="8"/>
          </w:tcPr>
          <w:p w14:paraId="71190FB8" w14:textId="27ED2433" w:rsidR="00BD14C6" w:rsidRPr="00E93048" w:rsidRDefault="00BD14C6" w:rsidP="00E93048">
            <w:pPr>
              <w:spacing w:before="120" w:after="0"/>
              <w:jc w:val="center"/>
              <w:rPr>
                <w:b/>
                <w:sz w:val="20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EVM</w:t>
            </w:r>
          </w:p>
        </w:tc>
      </w:tr>
      <w:tr w:rsidR="00BD14C6" w:rsidRPr="005E78F2" w14:paraId="7BE91658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1AD4E0D1" w14:textId="110B5220" w:rsidR="00BD14C6" w:rsidRPr="005E78F2" w:rsidRDefault="00BD14C6" w:rsidP="00E93048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  <w:vMerge/>
            <w:vAlign w:val="center"/>
          </w:tcPr>
          <w:p w14:paraId="1022CB2E" w14:textId="335C566C" w:rsidR="00BD14C6" w:rsidRPr="005E78F2" w:rsidRDefault="00BD14C6" w:rsidP="00E93048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952" w:type="dxa"/>
            <w:vAlign w:val="center"/>
          </w:tcPr>
          <w:p w14:paraId="0E4E4313" w14:textId="77777777" w:rsidR="00BD14C6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0%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 xml:space="preserve">, </w:t>
            </w:r>
          </w:p>
          <w:p w14:paraId="73C1610E" w14:textId="6B6FE1E1" w:rsidR="00BD14C6" w:rsidRPr="00E93048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0%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075" w:type="dxa"/>
            <w:vAlign w:val="center"/>
          </w:tcPr>
          <w:p w14:paraId="2110CEFC" w14:textId="77777777" w:rsidR="00BD14C6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 xml:space="preserve">1% TX, </w:t>
            </w:r>
          </w:p>
          <w:p w14:paraId="5CB53997" w14:textId="1CE1678D" w:rsidR="00BD14C6" w:rsidRPr="00E93048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990" w:type="dxa"/>
            <w:vAlign w:val="center"/>
          </w:tcPr>
          <w:p w14:paraId="0C02F02F" w14:textId="77777777" w:rsidR="00BD14C6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1.5%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</w:t>
            </w:r>
          </w:p>
          <w:p w14:paraId="2F6F3816" w14:textId="0A761816" w:rsidR="00BD14C6" w:rsidRPr="00E93048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1%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995" w:type="dxa"/>
          </w:tcPr>
          <w:p w14:paraId="5323B077" w14:textId="1FD86759" w:rsidR="00BD14C6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2% Tx, 1.5%Rx</w:t>
            </w:r>
          </w:p>
        </w:tc>
        <w:tc>
          <w:tcPr>
            <w:tcW w:w="1066" w:type="dxa"/>
            <w:vAlign w:val="center"/>
          </w:tcPr>
          <w:p w14:paraId="4E1A66D9" w14:textId="45C5DFB3" w:rsidR="00BD14C6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 xml:space="preserve">2% TX, </w:t>
            </w:r>
          </w:p>
          <w:p w14:paraId="58C782DA" w14:textId="65E86FAB" w:rsidR="00BD14C6" w:rsidRPr="00E93048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911" w:type="dxa"/>
          </w:tcPr>
          <w:p w14:paraId="1A96CE4A" w14:textId="5A279E5A" w:rsidR="00BD14C6" w:rsidRDefault="00BD14C6" w:rsidP="0021230E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3%TX, 0%RX</w:t>
            </w:r>
          </w:p>
        </w:tc>
        <w:tc>
          <w:tcPr>
            <w:tcW w:w="1080" w:type="dxa"/>
          </w:tcPr>
          <w:p w14:paraId="57F292DF" w14:textId="087F66C8" w:rsidR="00BD14C6" w:rsidRDefault="00BD14C6" w:rsidP="0021230E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3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</w:t>
            </w:r>
          </w:p>
          <w:p w14:paraId="22AC2777" w14:textId="5E55AC85" w:rsidR="00BD14C6" w:rsidRPr="00371CEF" w:rsidRDefault="00BD14C6" w:rsidP="0021230E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1.5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080" w:type="dxa"/>
            <w:vAlign w:val="center"/>
          </w:tcPr>
          <w:p w14:paraId="39B550CA" w14:textId="3E42C5D4" w:rsidR="00BD14C6" w:rsidRPr="00E93048" w:rsidRDefault="00BD14C6" w:rsidP="00E9304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3%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 3%</w:t>
            </w:r>
            <w:r>
              <w:rPr>
                <w:b/>
                <w:sz w:val="15"/>
                <w:szCs w:val="15"/>
                <w:lang w:eastAsia="zh-CN"/>
              </w:rPr>
              <w:t>RX</w:t>
            </w:r>
          </w:p>
        </w:tc>
      </w:tr>
      <w:tr w:rsidR="00BD14C6" w:rsidRPr="005E78F2" w14:paraId="2309B100" w14:textId="77777777" w:rsidTr="00D16DC0">
        <w:trPr>
          <w:jc w:val="center"/>
        </w:trPr>
        <w:tc>
          <w:tcPr>
            <w:tcW w:w="1283" w:type="dxa"/>
            <w:vMerge w:val="restart"/>
            <w:vAlign w:val="center"/>
          </w:tcPr>
          <w:p w14:paraId="0053F2AF" w14:textId="3EC255A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D16DC0">
              <w:rPr>
                <w:b/>
                <w:sz w:val="15"/>
                <w:szCs w:val="15"/>
                <w:lang w:eastAsia="zh-CN"/>
              </w:rPr>
              <w:t>Source 1</w:t>
            </w:r>
          </w:p>
        </w:tc>
        <w:tc>
          <w:tcPr>
            <w:tcW w:w="1005" w:type="dxa"/>
            <w:vAlign w:val="center"/>
          </w:tcPr>
          <w:p w14:paraId="2F91DEEB" w14:textId="0FFA76B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TDL-D, 10ns, 2T8R, TM9, 1layer,</w:t>
            </w:r>
            <w:r w:rsidR="00C65CC7">
              <w:rPr>
                <w:rFonts w:eastAsia="Times New Roman"/>
                <w:sz w:val="15"/>
                <w:szCs w:val="15"/>
                <w:lang w:val="en-US"/>
              </w:rPr>
              <w:t>Fixed MCS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(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TBS=119816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)</w:t>
            </w:r>
          </w:p>
        </w:tc>
        <w:tc>
          <w:tcPr>
            <w:tcW w:w="952" w:type="dxa"/>
          </w:tcPr>
          <w:p w14:paraId="0A21B1D2" w14:textId="6096274B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13.7%@30dB, 22.4%@35dB</w:t>
            </w:r>
          </w:p>
        </w:tc>
        <w:tc>
          <w:tcPr>
            <w:tcW w:w="1075" w:type="dxa"/>
          </w:tcPr>
          <w:p w14:paraId="49AF7BFD" w14:textId="7B6E4920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0.2%@30dB, 20.4%@35dB </w:t>
            </w:r>
          </w:p>
        </w:tc>
        <w:tc>
          <w:tcPr>
            <w:tcW w:w="990" w:type="dxa"/>
          </w:tcPr>
          <w:p w14:paraId="6C346350" w14:textId="50F84B82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12.5%@35dB</w:t>
            </w:r>
          </w:p>
        </w:tc>
        <w:tc>
          <w:tcPr>
            <w:tcW w:w="995" w:type="dxa"/>
          </w:tcPr>
          <w:p w14:paraId="30D2DC10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4513026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73E3EF6F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0A655A08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D3B9D2D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7D11DAC7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5F07536D" w14:textId="7777777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3718777B" w14:textId="6F53CCF2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TDL-A, 10ns, 2T8R, TM4, </w:t>
            </w:r>
            <w:r w:rsidR="0076441C">
              <w:rPr>
                <w:rFonts w:eastAsia="Times New Roman"/>
                <w:sz w:val="15"/>
                <w:szCs w:val="15"/>
                <w:lang w:val="en-US"/>
              </w:rPr>
              <w:t>Fixed MCS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(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TBS=119816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)</w:t>
            </w:r>
          </w:p>
        </w:tc>
        <w:tc>
          <w:tcPr>
            <w:tcW w:w="952" w:type="dxa"/>
          </w:tcPr>
          <w:p w14:paraId="40AC7F54" w14:textId="60758FDE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22.4%@30dB, 22.4%@35dB</w:t>
            </w:r>
          </w:p>
        </w:tc>
        <w:tc>
          <w:tcPr>
            <w:tcW w:w="1075" w:type="dxa"/>
          </w:tcPr>
          <w:p w14:paraId="349D8498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19F49536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570CF1DC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6A77C6F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579CB7AE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323F7DB5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48C65E06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3E1C5C1F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54E81E91" w14:textId="7777777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67E996E9" w14:textId="7CEA4C2F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TDL-C, 100ns, 2T2R, 1layer,TM9, </w:t>
            </w:r>
            <w:r w:rsidR="0076441C">
              <w:rPr>
                <w:rFonts w:eastAsia="Times New Roman"/>
                <w:sz w:val="15"/>
                <w:szCs w:val="15"/>
                <w:lang w:val="en-US"/>
              </w:rPr>
              <w:t>Fixed MCS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(</w:t>
            </w:r>
            <w:r w:rsidR="0076441C">
              <w:rPr>
                <w:rFonts w:eastAsia="Times New Roman"/>
                <w:sz w:val="15"/>
                <w:szCs w:val="15"/>
                <w:lang w:val="en-US"/>
              </w:rPr>
              <w:t xml:space="preserve"> 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TBS=105528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)</w:t>
            </w:r>
          </w:p>
        </w:tc>
        <w:tc>
          <w:tcPr>
            <w:tcW w:w="952" w:type="dxa"/>
          </w:tcPr>
          <w:p w14:paraId="074F5A9D" w14:textId="191D2918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7.7%@30dB 7.8%@35dB</w:t>
            </w:r>
          </w:p>
        </w:tc>
        <w:tc>
          <w:tcPr>
            <w:tcW w:w="1075" w:type="dxa"/>
          </w:tcPr>
          <w:p w14:paraId="0A53F714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523A7D07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28DB4951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7F985EBF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731AF816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6CAC66D1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CF13F76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4D7C689E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12A01116" w14:textId="7777777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21BC2A86" w14:textId="4379930C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TDL-C, 100ns, 2T2R, 1layer,TM9, 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Fixed MCS (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TBS=119816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)</w:t>
            </w:r>
          </w:p>
        </w:tc>
        <w:tc>
          <w:tcPr>
            <w:tcW w:w="952" w:type="dxa"/>
          </w:tcPr>
          <w:p w14:paraId="4AB80CA1" w14:textId="0EBE3159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-25.1%@30dB 17.4%@35dB</w:t>
            </w:r>
          </w:p>
        </w:tc>
        <w:tc>
          <w:tcPr>
            <w:tcW w:w="1075" w:type="dxa"/>
          </w:tcPr>
          <w:p w14:paraId="11C94DF0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72BFB4AB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3F830513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066749C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72C7B523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727CF559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EDD5E6E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7A2833E6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485F46EF" w14:textId="7777777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0A311D03" w14:textId="2A0B0376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TDL-C, 100ns, 2T4R, 1layer,TM9, 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Fixed MCS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( 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>TBS=105528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)</w:t>
            </w:r>
          </w:p>
        </w:tc>
        <w:tc>
          <w:tcPr>
            <w:tcW w:w="952" w:type="dxa"/>
          </w:tcPr>
          <w:p w14:paraId="1932BBEE" w14:textId="3177DC94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7.8%@30dB, 7.8%@35dB</w:t>
            </w:r>
          </w:p>
        </w:tc>
        <w:tc>
          <w:tcPr>
            <w:tcW w:w="1075" w:type="dxa"/>
          </w:tcPr>
          <w:p w14:paraId="4A606A02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6FCFB2AE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0E06A2E4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FA3CB0A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556740C8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752D17D0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5DF77AA0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57F779D7" w14:textId="77777777" w:rsidTr="00D16DC0">
        <w:trPr>
          <w:jc w:val="center"/>
        </w:trPr>
        <w:tc>
          <w:tcPr>
            <w:tcW w:w="1283" w:type="dxa"/>
            <w:vMerge/>
            <w:vAlign w:val="center"/>
          </w:tcPr>
          <w:p w14:paraId="0DA846E7" w14:textId="77777777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0BB4CF48" w14:textId="03908004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TDL-C, 100ns, 2T4R, 1layer,TM9, 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>Fixed MCS (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TBS=119816</w:t>
            </w:r>
            <w:r w:rsidR="0007789B">
              <w:rPr>
                <w:rFonts w:eastAsia="Times New Roman"/>
                <w:sz w:val="15"/>
                <w:szCs w:val="15"/>
                <w:lang w:val="en-US"/>
              </w:rPr>
              <w:t xml:space="preserve"> )</w:t>
            </w:r>
          </w:p>
        </w:tc>
        <w:tc>
          <w:tcPr>
            <w:tcW w:w="952" w:type="dxa"/>
          </w:tcPr>
          <w:p w14:paraId="3280BBF3" w14:textId="5E55EAE9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22.1%@30dB, 22.4%@35dB</w:t>
            </w:r>
          </w:p>
        </w:tc>
        <w:tc>
          <w:tcPr>
            <w:tcW w:w="1075" w:type="dxa"/>
          </w:tcPr>
          <w:p w14:paraId="0FB71500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7DAD4B8E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7C388D61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094B9C0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0D988927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2FD2622E" w14:textId="77777777" w:rsidR="00BD14C6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50D3D5A" w14:textId="77777777" w:rsidR="00BD14C6" w:rsidRPr="00371CEF" w:rsidRDefault="00BD14C6" w:rsidP="002C6C5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BD14C6" w:rsidRPr="005E78F2" w14:paraId="0235B6A7" w14:textId="77777777" w:rsidTr="00D16DC0">
        <w:trPr>
          <w:jc w:val="center"/>
        </w:trPr>
        <w:tc>
          <w:tcPr>
            <w:tcW w:w="1283" w:type="dxa"/>
          </w:tcPr>
          <w:p w14:paraId="7ED4CDA4" w14:textId="55DCCB74" w:rsidR="00BD14C6" w:rsidRPr="005E78F2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D16DC0">
              <w:rPr>
                <w:b/>
                <w:sz w:val="15"/>
                <w:szCs w:val="15"/>
                <w:lang w:eastAsia="zh-CN"/>
              </w:rPr>
              <w:t>Source 2</w:t>
            </w:r>
          </w:p>
        </w:tc>
        <w:tc>
          <w:tcPr>
            <w:tcW w:w="1005" w:type="dxa"/>
          </w:tcPr>
          <w:p w14:paraId="44E21BC4" w14:textId="12760B8B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TDL-A 10ns, TM9 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lastRenderedPageBreak/>
              <w:t>2T2R, Fixed MCS</w:t>
            </w:r>
          </w:p>
        </w:tc>
        <w:tc>
          <w:tcPr>
            <w:tcW w:w="952" w:type="dxa"/>
            <w:vAlign w:val="center"/>
          </w:tcPr>
          <w:p w14:paraId="31500C8A" w14:textId="55A58446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lastRenderedPageBreak/>
              <w:t>23%@45dB</w:t>
            </w:r>
          </w:p>
        </w:tc>
        <w:tc>
          <w:tcPr>
            <w:tcW w:w="1075" w:type="dxa"/>
            <w:vAlign w:val="center"/>
          </w:tcPr>
          <w:p w14:paraId="66FDD7E8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3350CDF4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3DF9C7FB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3279C6D2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4DC0CA96" w14:textId="49D054C9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6%@50dB</w:t>
            </w:r>
          </w:p>
        </w:tc>
        <w:tc>
          <w:tcPr>
            <w:tcW w:w="1080" w:type="dxa"/>
          </w:tcPr>
          <w:p w14:paraId="7828C2B1" w14:textId="58517750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0%@50dB</w:t>
            </w:r>
          </w:p>
        </w:tc>
        <w:tc>
          <w:tcPr>
            <w:tcW w:w="1080" w:type="dxa"/>
          </w:tcPr>
          <w:p w14:paraId="4EC1F736" w14:textId="485B1F2A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-8%@50dB</w:t>
            </w:r>
          </w:p>
        </w:tc>
      </w:tr>
      <w:tr w:rsidR="00BD14C6" w:rsidRPr="005E78F2" w14:paraId="2A1801A5" w14:textId="77777777" w:rsidTr="00D16DC0">
        <w:trPr>
          <w:jc w:val="center"/>
        </w:trPr>
        <w:tc>
          <w:tcPr>
            <w:tcW w:w="1283" w:type="dxa"/>
            <w:vMerge w:val="restart"/>
            <w:vAlign w:val="center"/>
          </w:tcPr>
          <w:p w14:paraId="380B1A51" w14:textId="598BCB21" w:rsidR="00BD14C6" w:rsidRPr="00950101" w:rsidRDefault="00BD14C6" w:rsidP="002C6C52">
            <w:pPr>
              <w:spacing w:before="120" w:after="0"/>
              <w:jc w:val="center"/>
              <w:rPr>
                <w:b/>
                <w:sz w:val="15"/>
                <w:szCs w:val="15"/>
                <w:vertAlign w:val="superscript"/>
                <w:lang w:eastAsia="zh-CN"/>
              </w:rPr>
            </w:pPr>
            <w:r w:rsidRPr="00950101">
              <w:rPr>
                <w:rFonts w:hint="eastAsia"/>
                <w:b/>
                <w:sz w:val="15"/>
                <w:szCs w:val="15"/>
                <w:lang w:eastAsia="zh-CN"/>
              </w:rPr>
              <w:lastRenderedPageBreak/>
              <w:t xml:space="preserve">Source </w:t>
            </w:r>
            <w:r>
              <w:rPr>
                <w:b/>
                <w:sz w:val="15"/>
                <w:szCs w:val="15"/>
                <w:lang w:eastAsia="zh-CN"/>
              </w:rPr>
              <w:t>3</w:t>
            </w:r>
            <w:r w:rsidRPr="00950101">
              <w:rPr>
                <w:b/>
                <w:sz w:val="15"/>
                <w:szCs w:val="15"/>
                <w:vertAlign w:val="superscript"/>
                <w:lang w:eastAsia="zh-CN"/>
              </w:rPr>
              <w:t>Note1</w:t>
            </w:r>
          </w:p>
        </w:tc>
        <w:tc>
          <w:tcPr>
            <w:tcW w:w="1005" w:type="dxa"/>
            <w:vAlign w:val="center"/>
          </w:tcPr>
          <w:p w14:paraId="2D8D5499" w14:textId="4E1E14F1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TDL-B, 10ns, 2T2R, TM4, Fixed MCS</w:t>
            </w:r>
          </w:p>
        </w:tc>
        <w:tc>
          <w:tcPr>
            <w:tcW w:w="952" w:type="dxa"/>
          </w:tcPr>
          <w:p w14:paraId="1CFD6214" w14:textId="21D96F3E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3FA86C23" w14:textId="7080F94B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4.2%@44dB</w:t>
            </w:r>
          </w:p>
          <w:p w14:paraId="3B495082" w14:textId="1B7FC32F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06A2643F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7485D74D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1EEC7046" w14:textId="1B35A84A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 @46dB</w:t>
            </w:r>
          </w:p>
          <w:p w14:paraId="6F9BE76C" w14:textId="187DBE9D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66F31028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6AF17B11" w14:textId="2674B93D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5B496797" w14:textId="4172C4B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5E78F2" w14:paraId="2A22C36B" w14:textId="77777777" w:rsidTr="00D16DC0">
        <w:trPr>
          <w:jc w:val="center"/>
        </w:trPr>
        <w:tc>
          <w:tcPr>
            <w:tcW w:w="1283" w:type="dxa"/>
            <w:vMerge/>
          </w:tcPr>
          <w:p w14:paraId="13C04D39" w14:textId="77777777" w:rsidR="00BD14C6" w:rsidRPr="00950101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535F3BE7" w14:textId="18F6C723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TDL-B, 10ns, 2T8R, TM4, Fixed MCS</w:t>
            </w:r>
          </w:p>
        </w:tc>
        <w:tc>
          <w:tcPr>
            <w:tcW w:w="952" w:type="dxa"/>
          </w:tcPr>
          <w:p w14:paraId="0789EF9A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51B9A2E3" w14:textId="583C819A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4.2%@25dB</w:t>
            </w:r>
          </w:p>
        </w:tc>
        <w:tc>
          <w:tcPr>
            <w:tcW w:w="990" w:type="dxa"/>
          </w:tcPr>
          <w:p w14:paraId="59AAC44B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4BFFEFE4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07394552" w14:textId="4DA19C8F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911" w:type="dxa"/>
          </w:tcPr>
          <w:p w14:paraId="768840B6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40AA442A" w14:textId="15BFB4D0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167BE592" w14:textId="4D0B2C2B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5E78F2" w14:paraId="3F7483CD" w14:textId="77777777" w:rsidTr="00D16DC0">
        <w:trPr>
          <w:jc w:val="center"/>
        </w:trPr>
        <w:tc>
          <w:tcPr>
            <w:tcW w:w="1283" w:type="dxa"/>
            <w:vMerge/>
          </w:tcPr>
          <w:p w14:paraId="4244E18F" w14:textId="77777777" w:rsidR="00BD14C6" w:rsidRPr="00950101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678E0BD4" w14:textId="4E42480E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TDL-D, 100ns, 2T2R, TM4, Fixed MCS</w:t>
            </w:r>
          </w:p>
        </w:tc>
        <w:tc>
          <w:tcPr>
            <w:tcW w:w="952" w:type="dxa"/>
          </w:tcPr>
          <w:p w14:paraId="4F68BEE6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32242DB2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4.2%@44dB</w:t>
            </w:r>
          </w:p>
          <w:p w14:paraId="00705334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7034969A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682F9629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30F9D397" w14:textId="34A2E4C8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 @46dB</w:t>
            </w:r>
          </w:p>
          <w:p w14:paraId="2C82924D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5C3EBF30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7D389354" w14:textId="64278C50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54E3BA72" w14:textId="5F05D13A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5E78F2" w14:paraId="1C165CE1" w14:textId="77777777" w:rsidTr="00D16DC0">
        <w:trPr>
          <w:jc w:val="center"/>
        </w:trPr>
        <w:tc>
          <w:tcPr>
            <w:tcW w:w="1283" w:type="dxa"/>
            <w:vMerge/>
          </w:tcPr>
          <w:p w14:paraId="7AC14094" w14:textId="77777777" w:rsidR="00BD14C6" w:rsidRPr="00950101" w:rsidRDefault="00BD14C6" w:rsidP="002C6C52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62D771CA" w14:textId="5FD31FB8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TDL-D, 100ns, 2T8R, TM4, Fixed MCS</w:t>
            </w:r>
          </w:p>
        </w:tc>
        <w:tc>
          <w:tcPr>
            <w:tcW w:w="952" w:type="dxa"/>
          </w:tcPr>
          <w:p w14:paraId="7E352E51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593ED4C2" w14:textId="3960E582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4.2%@25dB</w:t>
            </w:r>
          </w:p>
        </w:tc>
        <w:tc>
          <w:tcPr>
            <w:tcW w:w="990" w:type="dxa"/>
          </w:tcPr>
          <w:p w14:paraId="5A74EFB7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1CF4DD6D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531D2622" w14:textId="04A08401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911" w:type="dxa"/>
          </w:tcPr>
          <w:p w14:paraId="2F986551" w14:textId="77777777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04341BCD" w14:textId="6E398461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3A95B390" w14:textId="7E7907FB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651B5158" w14:textId="77777777" w:rsidTr="00D16DC0">
        <w:trPr>
          <w:jc w:val="center"/>
        </w:trPr>
        <w:tc>
          <w:tcPr>
            <w:tcW w:w="1283" w:type="dxa"/>
            <w:vMerge w:val="restart"/>
            <w:hideMark/>
          </w:tcPr>
          <w:p w14:paraId="61CFF921" w14:textId="15C4C5CD" w:rsidR="00BD14C6" w:rsidRPr="00D16DC0" w:rsidRDefault="00BD14C6" w:rsidP="00D16DC0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Times New Roman"/>
                <w:b/>
                <w:sz w:val="15"/>
                <w:szCs w:val="15"/>
                <w:lang w:val="en-US"/>
              </w:rPr>
            </w:pPr>
            <w:r w:rsidRPr="00D16DC0">
              <w:rPr>
                <w:b/>
                <w:sz w:val="15"/>
                <w:szCs w:val="15"/>
                <w:lang w:eastAsia="zh-CN"/>
              </w:rPr>
              <w:t xml:space="preserve">Source </w:t>
            </w:r>
            <w:r w:rsidRPr="000F4761">
              <w:rPr>
                <w:b/>
                <w:sz w:val="15"/>
                <w:szCs w:val="15"/>
                <w:lang w:eastAsia="zh-CN"/>
              </w:rPr>
              <w:t>4</w:t>
            </w:r>
          </w:p>
        </w:tc>
        <w:tc>
          <w:tcPr>
            <w:tcW w:w="1005" w:type="dxa"/>
            <w:hideMark/>
          </w:tcPr>
          <w:p w14:paraId="02954B3F" w14:textId="4AC200CA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2T2R, TM2, OLLA</w:t>
            </w:r>
          </w:p>
        </w:tc>
        <w:tc>
          <w:tcPr>
            <w:tcW w:w="952" w:type="dxa"/>
            <w:hideMark/>
          </w:tcPr>
          <w:p w14:paraId="347464B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75" w:type="dxa"/>
            <w:hideMark/>
          </w:tcPr>
          <w:p w14:paraId="7048762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990" w:type="dxa"/>
            <w:hideMark/>
          </w:tcPr>
          <w:p w14:paraId="26E8C2E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A8AF08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0.0% @35dB</w:t>
            </w:r>
          </w:p>
        </w:tc>
        <w:tc>
          <w:tcPr>
            <w:tcW w:w="1066" w:type="dxa"/>
            <w:hideMark/>
          </w:tcPr>
          <w:p w14:paraId="4F39B97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911" w:type="dxa"/>
            <w:hideMark/>
          </w:tcPr>
          <w:p w14:paraId="382DB5C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4CA41AA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1080" w:type="dxa"/>
            <w:hideMark/>
          </w:tcPr>
          <w:p w14:paraId="4E9FD78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25347F17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640C82D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4F05800D" w14:textId="4EBC8795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2T4R, TM2, OLLA</w:t>
            </w:r>
          </w:p>
        </w:tc>
        <w:tc>
          <w:tcPr>
            <w:tcW w:w="952" w:type="dxa"/>
            <w:hideMark/>
          </w:tcPr>
          <w:p w14:paraId="210E40C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3AD8B64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90" w:type="dxa"/>
            <w:hideMark/>
          </w:tcPr>
          <w:p w14:paraId="26D6091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C280A9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66" w:type="dxa"/>
            <w:hideMark/>
          </w:tcPr>
          <w:p w14:paraId="272AAB5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  <w:hideMark/>
          </w:tcPr>
          <w:p w14:paraId="0F8969C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14:paraId="25ACAC1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1080" w:type="dxa"/>
            <w:hideMark/>
          </w:tcPr>
          <w:p w14:paraId="6C521D2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4FC7B6F3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69FC51D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FDBD589" w14:textId="00ED698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2T2R, TM2, OLLA</w:t>
            </w:r>
          </w:p>
        </w:tc>
        <w:tc>
          <w:tcPr>
            <w:tcW w:w="952" w:type="dxa"/>
            <w:hideMark/>
          </w:tcPr>
          <w:p w14:paraId="7F9B9FF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75" w:type="dxa"/>
            <w:hideMark/>
          </w:tcPr>
          <w:p w14:paraId="1055A81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990" w:type="dxa"/>
            <w:hideMark/>
          </w:tcPr>
          <w:p w14:paraId="411E6BD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71D2AF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0.0% @35dB</w:t>
            </w:r>
          </w:p>
        </w:tc>
        <w:tc>
          <w:tcPr>
            <w:tcW w:w="1066" w:type="dxa"/>
            <w:hideMark/>
          </w:tcPr>
          <w:p w14:paraId="4506479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911" w:type="dxa"/>
            <w:hideMark/>
          </w:tcPr>
          <w:p w14:paraId="7BC1021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14:paraId="367B35B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2FC9121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69416C9A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3BC263C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2B7A27BA" w14:textId="2EBCC4FF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2T4R, TM2, OLLA</w:t>
            </w:r>
          </w:p>
        </w:tc>
        <w:tc>
          <w:tcPr>
            <w:tcW w:w="952" w:type="dxa"/>
            <w:hideMark/>
          </w:tcPr>
          <w:p w14:paraId="0852D60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75" w:type="dxa"/>
            <w:hideMark/>
          </w:tcPr>
          <w:p w14:paraId="6CE97AA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990" w:type="dxa"/>
            <w:hideMark/>
          </w:tcPr>
          <w:p w14:paraId="5412FD4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78C92C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66" w:type="dxa"/>
            <w:hideMark/>
          </w:tcPr>
          <w:p w14:paraId="66E8607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  <w:hideMark/>
          </w:tcPr>
          <w:p w14:paraId="5FC9D90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14:paraId="5D98774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  <w:hideMark/>
          </w:tcPr>
          <w:p w14:paraId="3D25ABE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66FB0338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0DF0310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5296A925" w14:textId="6BA00505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2T2R, TM2, OLLA</w:t>
            </w:r>
          </w:p>
        </w:tc>
        <w:tc>
          <w:tcPr>
            <w:tcW w:w="952" w:type="dxa"/>
            <w:hideMark/>
          </w:tcPr>
          <w:p w14:paraId="78E3E01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75" w:type="dxa"/>
            <w:hideMark/>
          </w:tcPr>
          <w:p w14:paraId="5918783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990" w:type="dxa"/>
            <w:hideMark/>
          </w:tcPr>
          <w:p w14:paraId="1AC7E5A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1C279E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66" w:type="dxa"/>
            <w:hideMark/>
          </w:tcPr>
          <w:p w14:paraId="1CCAA5C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911" w:type="dxa"/>
            <w:hideMark/>
          </w:tcPr>
          <w:p w14:paraId="750BA49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5AB6492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80" w:type="dxa"/>
            <w:hideMark/>
          </w:tcPr>
          <w:p w14:paraId="1E20AF8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394B01ED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46B75D2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37C700B" w14:textId="5765CFA2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2T4R, TM2, OLLA</w:t>
            </w:r>
          </w:p>
        </w:tc>
        <w:tc>
          <w:tcPr>
            <w:tcW w:w="952" w:type="dxa"/>
            <w:hideMark/>
          </w:tcPr>
          <w:p w14:paraId="57E2FA2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39A4D30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033FF03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6EE099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66" w:type="dxa"/>
            <w:hideMark/>
          </w:tcPr>
          <w:p w14:paraId="34F31A3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  <w:hideMark/>
          </w:tcPr>
          <w:p w14:paraId="7F779DD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14:paraId="2AEF7B7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14:paraId="405FE11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049E7967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0D95C16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45288FBD" w14:textId="576B124E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2T2R, TM2, OLLA</w:t>
            </w:r>
          </w:p>
        </w:tc>
        <w:tc>
          <w:tcPr>
            <w:tcW w:w="952" w:type="dxa"/>
            <w:hideMark/>
          </w:tcPr>
          <w:p w14:paraId="401F15E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75" w:type="dxa"/>
            <w:hideMark/>
          </w:tcPr>
          <w:p w14:paraId="039853B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990" w:type="dxa"/>
            <w:hideMark/>
          </w:tcPr>
          <w:p w14:paraId="05D0D65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7BCBF2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66" w:type="dxa"/>
            <w:hideMark/>
          </w:tcPr>
          <w:p w14:paraId="5EFDD6F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-3.0% @35dB</w:t>
            </w:r>
          </w:p>
        </w:tc>
        <w:tc>
          <w:tcPr>
            <w:tcW w:w="911" w:type="dxa"/>
            <w:hideMark/>
          </w:tcPr>
          <w:p w14:paraId="0B9507F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6F5FCCB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80" w:type="dxa"/>
            <w:hideMark/>
          </w:tcPr>
          <w:p w14:paraId="493EADC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2C243AFB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4EA4156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7D6A222" w14:textId="347D2801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2T4R, TM2, OLLA</w:t>
            </w:r>
          </w:p>
        </w:tc>
        <w:tc>
          <w:tcPr>
            <w:tcW w:w="952" w:type="dxa"/>
            <w:hideMark/>
          </w:tcPr>
          <w:p w14:paraId="5016BA4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12F5446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990" w:type="dxa"/>
            <w:hideMark/>
          </w:tcPr>
          <w:p w14:paraId="664D307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A49A01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66" w:type="dxa"/>
            <w:hideMark/>
          </w:tcPr>
          <w:p w14:paraId="358FA88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  <w:hideMark/>
          </w:tcPr>
          <w:p w14:paraId="3D0A641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14:paraId="52AF9BC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  <w:hideMark/>
          </w:tcPr>
          <w:p w14:paraId="35F8FD9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A266B49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04F7757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24623E9C" w14:textId="362BE7B2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2T2R, TM2, OLLA</w:t>
            </w:r>
          </w:p>
        </w:tc>
        <w:tc>
          <w:tcPr>
            <w:tcW w:w="952" w:type="dxa"/>
            <w:hideMark/>
          </w:tcPr>
          <w:p w14:paraId="68089B1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9.0% @35dB</w:t>
            </w:r>
          </w:p>
        </w:tc>
        <w:tc>
          <w:tcPr>
            <w:tcW w:w="1075" w:type="dxa"/>
            <w:hideMark/>
          </w:tcPr>
          <w:p w14:paraId="2D33D3C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90" w:type="dxa"/>
            <w:hideMark/>
          </w:tcPr>
          <w:p w14:paraId="3851034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6F800F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1066" w:type="dxa"/>
            <w:hideMark/>
          </w:tcPr>
          <w:p w14:paraId="434A618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911" w:type="dxa"/>
            <w:hideMark/>
          </w:tcPr>
          <w:p w14:paraId="6FB4B7F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1080" w:type="dxa"/>
            <w:hideMark/>
          </w:tcPr>
          <w:p w14:paraId="0302548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14:paraId="0B7171C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38F007D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4EEE9C6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32F25A7E" w14:textId="1F694A4C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2T4R, TM2, OLLA</w:t>
            </w:r>
          </w:p>
        </w:tc>
        <w:tc>
          <w:tcPr>
            <w:tcW w:w="952" w:type="dxa"/>
            <w:hideMark/>
          </w:tcPr>
          <w:p w14:paraId="168671B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75" w:type="dxa"/>
            <w:hideMark/>
          </w:tcPr>
          <w:p w14:paraId="3EC60A9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990" w:type="dxa"/>
            <w:hideMark/>
          </w:tcPr>
          <w:p w14:paraId="4E91462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63C42D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1066" w:type="dxa"/>
            <w:hideMark/>
          </w:tcPr>
          <w:p w14:paraId="40DC3C2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911" w:type="dxa"/>
            <w:hideMark/>
          </w:tcPr>
          <w:p w14:paraId="1809951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14:paraId="42A8C50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14:paraId="5F9C8B0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55114D6B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7012669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CF5BA7F" w14:textId="4DE56F3D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10ns, 2T2R, TM2, OLLA</w:t>
            </w:r>
          </w:p>
        </w:tc>
        <w:tc>
          <w:tcPr>
            <w:tcW w:w="952" w:type="dxa"/>
            <w:hideMark/>
          </w:tcPr>
          <w:p w14:paraId="4A004A5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75" w:type="dxa"/>
            <w:hideMark/>
          </w:tcPr>
          <w:p w14:paraId="082FD76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90" w:type="dxa"/>
            <w:hideMark/>
          </w:tcPr>
          <w:p w14:paraId="2E6732F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81A9EB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1066" w:type="dxa"/>
            <w:hideMark/>
          </w:tcPr>
          <w:p w14:paraId="4048D2A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911" w:type="dxa"/>
            <w:hideMark/>
          </w:tcPr>
          <w:p w14:paraId="6BEA25C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1080" w:type="dxa"/>
            <w:hideMark/>
          </w:tcPr>
          <w:p w14:paraId="10B845A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14:paraId="08558D1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04F6CD39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13D3DAF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4183E815" w14:textId="155921B5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10ns, 2T4R, TM2, OLLA</w:t>
            </w:r>
          </w:p>
        </w:tc>
        <w:tc>
          <w:tcPr>
            <w:tcW w:w="952" w:type="dxa"/>
            <w:hideMark/>
          </w:tcPr>
          <w:p w14:paraId="7C6B49D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75" w:type="dxa"/>
            <w:hideMark/>
          </w:tcPr>
          <w:p w14:paraId="3AFD942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990" w:type="dxa"/>
            <w:hideMark/>
          </w:tcPr>
          <w:p w14:paraId="2D287EB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593272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1066" w:type="dxa"/>
            <w:hideMark/>
          </w:tcPr>
          <w:p w14:paraId="7952AF4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911" w:type="dxa"/>
            <w:hideMark/>
          </w:tcPr>
          <w:p w14:paraId="2D9036A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14:paraId="108D35A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14:paraId="1451109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E878EBC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0B2BBF0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284D2A2B" w14:textId="26AC176F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2T2R, TM2, OLLA</w:t>
            </w:r>
          </w:p>
        </w:tc>
        <w:tc>
          <w:tcPr>
            <w:tcW w:w="952" w:type="dxa"/>
            <w:hideMark/>
          </w:tcPr>
          <w:p w14:paraId="3357824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1075" w:type="dxa"/>
            <w:hideMark/>
          </w:tcPr>
          <w:p w14:paraId="3F2E6CC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990" w:type="dxa"/>
            <w:hideMark/>
          </w:tcPr>
          <w:p w14:paraId="73111AD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23E80B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66" w:type="dxa"/>
            <w:hideMark/>
          </w:tcPr>
          <w:p w14:paraId="62DBEC2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911" w:type="dxa"/>
            <w:hideMark/>
          </w:tcPr>
          <w:p w14:paraId="23D32B8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14:paraId="773946A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  <w:hideMark/>
          </w:tcPr>
          <w:p w14:paraId="6B57B35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0AE88BBD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517B877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B086016" w14:textId="6713C5E5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2T4R, TM2, OLLA</w:t>
            </w:r>
          </w:p>
        </w:tc>
        <w:tc>
          <w:tcPr>
            <w:tcW w:w="952" w:type="dxa"/>
            <w:hideMark/>
          </w:tcPr>
          <w:p w14:paraId="5B5AD18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75" w:type="dxa"/>
            <w:hideMark/>
          </w:tcPr>
          <w:p w14:paraId="4625285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990" w:type="dxa"/>
            <w:hideMark/>
          </w:tcPr>
          <w:p w14:paraId="1A88AA6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7FF133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66" w:type="dxa"/>
            <w:hideMark/>
          </w:tcPr>
          <w:p w14:paraId="5F918D0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911" w:type="dxa"/>
            <w:hideMark/>
          </w:tcPr>
          <w:p w14:paraId="3988BE3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80" w:type="dxa"/>
            <w:hideMark/>
          </w:tcPr>
          <w:p w14:paraId="4DF6E6A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80" w:type="dxa"/>
            <w:hideMark/>
          </w:tcPr>
          <w:p w14:paraId="13FA785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4C28F91E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1645801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350CA0E" w14:textId="10CFBDC4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2T2R, TM2, OLLA</w:t>
            </w:r>
          </w:p>
        </w:tc>
        <w:tc>
          <w:tcPr>
            <w:tcW w:w="952" w:type="dxa"/>
            <w:hideMark/>
          </w:tcPr>
          <w:p w14:paraId="4D6435A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1075" w:type="dxa"/>
            <w:hideMark/>
          </w:tcPr>
          <w:p w14:paraId="186C2FB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9.0% @35dB</w:t>
            </w:r>
          </w:p>
        </w:tc>
        <w:tc>
          <w:tcPr>
            <w:tcW w:w="990" w:type="dxa"/>
            <w:hideMark/>
          </w:tcPr>
          <w:p w14:paraId="096ECE8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AF6DFF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66" w:type="dxa"/>
            <w:hideMark/>
          </w:tcPr>
          <w:p w14:paraId="6BFB2AB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911" w:type="dxa"/>
            <w:hideMark/>
          </w:tcPr>
          <w:p w14:paraId="30D9093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14:paraId="114320F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1080" w:type="dxa"/>
            <w:hideMark/>
          </w:tcPr>
          <w:p w14:paraId="5753FD4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77FE5BD0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5AE9C9B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55EB6451" w14:textId="4BEB1D74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2T4R, TM2, OLLA</w:t>
            </w:r>
          </w:p>
        </w:tc>
        <w:tc>
          <w:tcPr>
            <w:tcW w:w="952" w:type="dxa"/>
            <w:hideMark/>
          </w:tcPr>
          <w:p w14:paraId="4274492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75" w:type="dxa"/>
            <w:hideMark/>
          </w:tcPr>
          <w:p w14:paraId="0227FD5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990" w:type="dxa"/>
            <w:hideMark/>
          </w:tcPr>
          <w:p w14:paraId="532EE31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8CA1C0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66" w:type="dxa"/>
            <w:hideMark/>
          </w:tcPr>
          <w:p w14:paraId="0CA23E5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911" w:type="dxa"/>
            <w:hideMark/>
          </w:tcPr>
          <w:p w14:paraId="653A23A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80" w:type="dxa"/>
            <w:hideMark/>
          </w:tcPr>
          <w:p w14:paraId="02760E8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1080" w:type="dxa"/>
            <w:hideMark/>
          </w:tcPr>
          <w:p w14:paraId="0618944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29F5F1F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6A440A0F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4F42E09A" w14:textId="00D087B4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2T2R, TM2, OLLA</w:t>
            </w:r>
          </w:p>
        </w:tc>
        <w:tc>
          <w:tcPr>
            <w:tcW w:w="952" w:type="dxa"/>
            <w:hideMark/>
          </w:tcPr>
          <w:p w14:paraId="53AF572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08AF398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453EB90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24CF1E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1066" w:type="dxa"/>
            <w:hideMark/>
          </w:tcPr>
          <w:p w14:paraId="2CE7D7E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  <w:hideMark/>
          </w:tcPr>
          <w:p w14:paraId="75B3C42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80" w:type="dxa"/>
            <w:hideMark/>
          </w:tcPr>
          <w:p w14:paraId="0C7A054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40297CA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0B074BA3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0710DCF1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2CF8B144" w14:textId="2C53B386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2T4R, TM2, OLLA</w:t>
            </w:r>
          </w:p>
        </w:tc>
        <w:tc>
          <w:tcPr>
            <w:tcW w:w="952" w:type="dxa"/>
            <w:hideMark/>
          </w:tcPr>
          <w:p w14:paraId="5BB53B8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52B9318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25AE34E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27305D7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14:paraId="057F102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14:paraId="668FCB0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14:paraId="356D9FA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14:paraId="4992425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7EA0D71F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31ED6BC1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7C4BA626" w14:textId="6AF0AF7F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2T2R, TM2, OLLA</w:t>
            </w:r>
          </w:p>
        </w:tc>
        <w:tc>
          <w:tcPr>
            <w:tcW w:w="952" w:type="dxa"/>
            <w:hideMark/>
          </w:tcPr>
          <w:p w14:paraId="7D31F43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0073D2D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766CD76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8914F7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1066" w:type="dxa"/>
            <w:hideMark/>
          </w:tcPr>
          <w:p w14:paraId="09A21F3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  <w:hideMark/>
          </w:tcPr>
          <w:p w14:paraId="10CFE08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10.0% @35dB</w:t>
            </w:r>
          </w:p>
        </w:tc>
        <w:tc>
          <w:tcPr>
            <w:tcW w:w="1080" w:type="dxa"/>
            <w:hideMark/>
          </w:tcPr>
          <w:p w14:paraId="11E5C11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362D304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CA6BEA5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7B69B239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20E73F8D" w14:textId="7041688A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2T4R, TM2, OLLA</w:t>
            </w:r>
          </w:p>
        </w:tc>
        <w:tc>
          <w:tcPr>
            <w:tcW w:w="952" w:type="dxa"/>
            <w:hideMark/>
          </w:tcPr>
          <w:p w14:paraId="627DCE0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0F55B92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66AD32D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D840686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14:paraId="6CFB00C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14:paraId="498216C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14:paraId="1EAFC74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14:paraId="587BB39F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57B9556F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43EC784A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61CF7923" w14:textId="7A30BBB3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2T2R, TM2, OLLA</w:t>
            </w:r>
          </w:p>
        </w:tc>
        <w:tc>
          <w:tcPr>
            <w:tcW w:w="952" w:type="dxa"/>
            <w:hideMark/>
          </w:tcPr>
          <w:p w14:paraId="6F670DC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5F8871D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1085451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63B93FD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1066" w:type="dxa"/>
            <w:hideMark/>
          </w:tcPr>
          <w:p w14:paraId="54D371A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911" w:type="dxa"/>
            <w:hideMark/>
          </w:tcPr>
          <w:p w14:paraId="728BD2F1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1080" w:type="dxa"/>
            <w:hideMark/>
          </w:tcPr>
          <w:p w14:paraId="792865B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1DD38C4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1FD949A3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7C0F74C3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77FF5D30" w14:textId="4FCCB33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2T4R, TM2, OLLA</w:t>
            </w:r>
          </w:p>
        </w:tc>
        <w:tc>
          <w:tcPr>
            <w:tcW w:w="952" w:type="dxa"/>
            <w:hideMark/>
          </w:tcPr>
          <w:p w14:paraId="1AA7007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13CA6D3E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57CD8EF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3F31A8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14:paraId="204CD993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11" w:type="dxa"/>
            <w:hideMark/>
          </w:tcPr>
          <w:p w14:paraId="21B3913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14:paraId="00D6C905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80" w:type="dxa"/>
            <w:hideMark/>
          </w:tcPr>
          <w:p w14:paraId="4AEA76B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244A1107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6DEABA85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61026505" w14:textId="7961090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2T2R, TM2, OLLA</w:t>
            </w:r>
          </w:p>
        </w:tc>
        <w:tc>
          <w:tcPr>
            <w:tcW w:w="952" w:type="dxa"/>
            <w:hideMark/>
          </w:tcPr>
          <w:p w14:paraId="33EA4F7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3EF6D86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1ED9ABC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F9FFDDC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1066" w:type="dxa"/>
            <w:hideMark/>
          </w:tcPr>
          <w:p w14:paraId="57DAB178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911" w:type="dxa"/>
            <w:hideMark/>
          </w:tcPr>
          <w:p w14:paraId="08D4DC8A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1080" w:type="dxa"/>
            <w:hideMark/>
          </w:tcPr>
          <w:p w14:paraId="691D605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14:paraId="2705CB0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BD14C6" w:rsidRPr="001E1D53" w14:paraId="7A187199" w14:textId="77777777" w:rsidTr="00D16DC0">
        <w:trPr>
          <w:jc w:val="center"/>
        </w:trPr>
        <w:tc>
          <w:tcPr>
            <w:tcW w:w="1283" w:type="dxa"/>
            <w:vMerge/>
            <w:hideMark/>
          </w:tcPr>
          <w:p w14:paraId="487BF257" w14:textId="77777777" w:rsidR="00BD14C6" w:rsidRPr="001E1D53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560CC14E" w14:textId="292F28C2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2T4R, TM2, OLLA</w:t>
            </w:r>
          </w:p>
        </w:tc>
        <w:tc>
          <w:tcPr>
            <w:tcW w:w="952" w:type="dxa"/>
            <w:hideMark/>
          </w:tcPr>
          <w:p w14:paraId="4260B50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75" w:type="dxa"/>
            <w:hideMark/>
          </w:tcPr>
          <w:p w14:paraId="130E0319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21.0%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90" w:type="dxa"/>
            <w:hideMark/>
          </w:tcPr>
          <w:p w14:paraId="1B998DFB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6CE89CFD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14:paraId="32DB88B4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14:paraId="5777C837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14:paraId="2948BDE0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80" w:type="dxa"/>
            <w:hideMark/>
          </w:tcPr>
          <w:p w14:paraId="66A8F052" w14:textId="77777777" w:rsidR="00BD14C6" w:rsidRPr="00D16DC0" w:rsidRDefault="00BD14C6" w:rsidP="002C6C52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</w:tbl>
    <w:p w14:paraId="373A2EB1" w14:textId="3F73D83B" w:rsidR="006D0EF7" w:rsidRPr="00D16DC0" w:rsidRDefault="006D0EF7" w:rsidP="006D0EF7">
      <w:pPr>
        <w:rPr>
          <w:sz w:val="16"/>
          <w:szCs w:val="16"/>
          <w:lang w:eastAsia="zh-CN"/>
        </w:rPr>
      </w:pPr>
      <w:r w:rsidRPr="00D16DC0">
        <w:rPr>
          <w:sz w:val="16"/>
          <w:szCs w:val="16"/>
          <w:lang w:eastAsia="zh-CN"/>
        </w:rPr>
        <w:t>Note 1: The coding rate is 0.745 for 1024QAM, and 0.9 for 256QAM.</w:t>
      </w:r>
    </w:p>
    <w:p w14:paraId="4DB0AED3" w14:textId="0E2FAD98" w:rsidR="001E1D53" w:rsidRDefault="001E1D53" w:rsidP="00A42942">
      <w:pPr>
        <w:spacing w:before="120" w:after="0"/>
        <w:rPr>
          <w:lang w:eastAsia="zh-CN"/>
        </w:rPr>
      </w:pPr>
    </w:p>
    <w:p w14:paraId="56236AFF" w14:textId="62FC9B3C" w:rsidR="001E1D53" w:rsidRDefault="009969F3" w:rsidP="00A42942">
      <w:pPr>
        <w:spacing w:before="120" w:after="0"/>
        <w:rPr>
          <w:lang w:eastAsia="zh-CN"/>
        </w:rPr>
      </w:pPr>
      <w:r>
        <w:rPr>
          <w:lang w:eastAsia="zh-CN"/>
        </w:rPr>
        <w:t xml:space="preserve">NOTE: The tables </w:t>
      </w:r>
      <w:r w:rsidR="0016332D">
        <w:rPr>
          <w:lang w:eastAsia="zh-CN"/>
        </w:rPr>
        <w:t>in this section</w:t>
      </w:r>
      <w:r>
        <w:rPr>
          <w:lang w:eastAsia="zh-CN"/>
        </w:rPr>
        <w:t xml:space="preserve"> collect the results presented in the following contributions:</w:t>
      </w:r>
    </w:p>
    <w:p w14:paraId="76D26469" w14:textId="01168A3D" w:rsidR="009969F3" w:rsidRPr="009D7F0F" w:rsidRDefault="009969F3" w:rsidP="00D16DC0">
      <w:pPr>
        <w:pStyle w:val="af5"/>
        <w:numPr>
          <w:ilvl w:val="0"/>
          <w:numId w:val="47"/>
        </w:numPr>
        <w:spacing w:before="120"/>
      </w:pPr>
      <w:r w:rsidRPr="00D16DC0">
        <w:rPr>
          <w:rFonts w:ascii="Times New Roman" w:hAnsi="Times New Roman" w:cs="Times New Roman"/>
        </w:rPr>
        <w:t>Source 1 contains the results in [1]</w:t>
      </w:r>
    </w:p>
    <w:p w14:paraId="58C1E45B" w14:textId="328E2D7D" w:rsidR="009969F3" w:rsidRPr="009D7F0F" w:rsidRDefault="009969F3" w:rsidP="00D16DC0">
      <w:pPr>
        <w:pStyle w:val="af5"/>
        <w:numPr>
          <w:ilvl w:val="0"/>
          <w:numId w:val="47"/>
        </w:numPr>
        <w:spacing w:before="120"/>
      </w:pPr>
      <w:r w:rsidRPr="00D16DC0">
        <w:rPr>
          <w:rFonts w:ascii="Times New Roman" w:hAnsi="Times New Roman" w:cs="Times New Roman"/>
        </w:rPr>
        <w:t>Source 2 contains the results in [2]</w:t>
      </w:r>
    </w:p>
    <w:p w14:paraId="1373DFDE" w14:textId="6D6F5C02" w:rsidR="009969F3" w:rsidRPr="009D7F0F" w:rsidRDefault="009969F3" w:rsidP="00D16DC0">
      <w:pPr>
        <w:pStyle w:val="af5"/>
        <w:numPr>
          <w:ilvl w:val="0"/>
          <w:numId w:val="47"/>
        </w:numPr>
        <w:spacing w:before="120"/>
      </w:pPr>
      <w:r w:rsidRPr="00D16DC0">
        <w:rPr>
          <w:rFonts w:ascii="Times New Roman" w:hAnsi="Times New Roman" w:cs="Times New Roman"/>
        </w:rPr>
        <w:t>Source 3 contains the results in [3]</w:t>
      </w:r>
    </w:p>
    <w:p w14:paraId="6429AEE3" w14:textId="5545F550" w:rsidR="009969F3" w:rsidRPr="009D7F0F" w:rsidRDefault="009969F3" w:rsidP="00D16DC0">
      <w:pPr>
        <w:pStyle w:val="af5"/>
        <w:numPr>
          <w:ilvl w:val="0"/>
          <w:numId w:val="47"/>
        </w:numPr>
        <w:spacing w:before="120"/>
      </w:pPr>
      <w:r w:rsidRPr="00D16DC0">
        <w:rPr>
          <w:rFonts w:ascii="Times New Roman" w:hAnsi="Times New Roman" w:cs="Times New Roman"/>
        </w:rPr>
        <w:t>Source 4 contains the results in [4-5]</w:t>
      </w:r>
    </w:p>
    <w:p w14:paraId="7D8F45FD" w14:textId="77777777" w:rsidR="00DF6BF8" w:rsidRDefault="00DF6BF8" w:rsidP="00DF6BF8">
      <w:pPr>
        <w:pStyle w:val="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14:paraId="7C867915" w14:textId="77AABD02" w:rsidR="004662CA" w:rsidRPr="00A42942" w:rsidRDefault="0095506C" w:rsidP="007506F1">
      <w:pPr>
        <w:spacing w:before="120" w:after="100" w:afterAutospacing="1"/>
        <w:rPr>
          <w:lang w:val="en-US" w:eastAsia="zh-CN"/>
        </w:rPr>
      </w:pPr>
      <w:r>
        <w:rPr>
          <w:lang w:eastAsia="zh-CN"/>
        </w:rPr>
        <w:t xml:space="preserve">In this contribution we presented a summary of the evaluation results in contributions </w:t>
      </w:r>
      <w:r>
        <w:rPr>
          <w:i/>
          <w:lang w:val="en-US" w:eastAsia="zh-CN"/>
        </w:rPr>
        <w:t>[1]-[</w:t>
      </w:r>
      <w:r w:rsidR="005A5E69">
        <w:rPr>
          <w:i/>
          <w:lang w:val="en-US" w:eastAsia="zh-CN"/>
        </w:rPr>
        <w:t>5</w:t>
      </w:r>
      <w:r>
        <w:rPr>
          <w:i/>
          <w:lang w:val="en-US" w:eastAsia="zh-CN"/>
        </w:rPr>
        <w:t>].</w:t>
      </w:r>
      <w:r>
        <w:rPr>
          <w:lang w:val="en-US" w:eastAsia="zh-CN"/>
        </w:rPr>
        <w:t xml:space="preserve"> </w:t>
      </w:r>
    </w:p>
    <w:p w14:paraId="65B1E394" w14:textId="77777777" w:rsidR="00F94171" w:rsidRPr="007A16F2" w:rsidRDefault="00F94171" w:rsidP="00F94171">
      <w:pPr>
        <w:pStyle w:val="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bookmarkStart w:id="6" w:name="_Ref124589665"/>
      <w:bookmarkStart w:id="7" w:name="_Ref71620620"/>
      <w:bookmarkStart w:id="8" w:name="_Ref124671424"/>
      <w:r w:rsidRPr="007A16F2">
        <w:rPr>
          <w:color w:val="000000"/>
        </w:rPr>
        <w:t>References</w:t>
      </w:r>
    </w:p>
    <w:p w14:paraId="37BEC8BA" w14:textId="141EC9A9" w:rsidR="00F94171" w:rsidRDefault="0038740C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bookmarkStart w:id="9" w:name="_Ref410224328"/>
      <w:bookmarkStart w:id="10" w:name="_Ref367787843"/>
      <w:bookmarkStart w:id="11" w:name="_Ref383190669"/>
      <w:bookmarkStart w:id="12" w:name="_Ref409773167"/>
      <w:bookmarkStart w:id="13" w:name="_Ref418682897"/>
      <w:bookmarkEnd w:id="6"/>
      <w:bookmarkEnd w:id="7"/>
      <w:bookmarkEnd w:id="8"/>
      <w:r>
        <w:rPr>
          <w:rFonts w:hint="eastAsia"/>
          <w:color w:val="000000"/>
          <w:sz w:val="20"/>
          <w:szCs w:val="20"/>
          <w:lang w:eastAsia="zh-CN"/>
        </w:rPr>
        <w:t xml:space="preserve">R1-1707186, </w:t>
      </w:r>
      <w:r>
        <w:rPr>
          <w:color w:val="000000"/>
          <w:sz w:val="20"/>
          <w:szCs w:val="20"/>
          <w:lang w:eastAsia="zh-CN"/>
        </w:rPr>
        <w:t>“Performance evaluation of 1024QAM”, ZTE.</w:t>
      </w:r>
    </w:p>
    <w:p w14:paraId="5B34D010" w14:textId="4E8E99CF" w:rsidR="0038740C" w:rsidRDefault="0038740C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R1-1707312, </w:t>
      </w:r>
      <w:r>
        <w:rPr>
          <w:color w:val="000000"/>
          <w:sz w:val="20"/>
          <w:szCs w:val="20"/>
          <w:lang w:eastAsia="zh-CN"/>
        </w:rPr>
        <w:t>“</w:t>
      </w:r>
      <w:r w:rsidRPr="0038740C">
        <w:rPr>
          <w:color w:val="000000"/>
          <w:sz w:val="20"/>
          <w:szCs w:val="20"/>
          <w:lang w:eastAsia="zh-CN"/>
        </w:rPr>
        <w:t>1024QAM link level evaluation results</w:t>
      </w:r>
      <w:r>
        <w:rPr>
          <w:color w:val="000000"/>
          <w:sz w:val="20"/>
          <w:szCs w:val="20"/>
          <w:lang w:eastAsia="zh-CN"/>
        </w:rPr>
        <w:t>”, Intel.</w:t>
      </w:r>
    </w:p>
    <w:p w14:paraId="0FD88223" w14:textId="2643F5A8" w:rsidR="00720E7D" w:rsidRDefault="00720E7D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R1-1708196, </w:t>
      </w:r>
      <w:r>
        <w:rPr>
          <w:color w:val="000000"/>
          <w:sz w:val="20"/>
          <w:szCs w:val="20"/>
          <w:lang w:eastAsia="zh-CN"/>
        </w:rPr>
        <w:t>“</w:t>
      </w:r>
      <w:r w:rsidRPr="00720E7D">
        <w:rPr>
          <w:color w:val="000000"/>
          <w:sz w:val="20"/>
          <w:szCs w:val="20"/>
          <w:lang w:eastAsia="zh-CN"/>
        </w:rPr>
        <w:t>Evaluation on DL 1024</w:t>
      </w:r>
      <w:r w:rsidRPr="00720E7D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Pr="00720E7D">
        <w:rPr>
          <w:color w:val="000000"/>
          <w:sz w:val="20"/>
          <w:szCs w:val="20"/>
          <w:lang w:eastAsia="zh-CN"/>
        </w:rPr>
        <w:t>QAM</w:t>
      </w:r>
      <w:r>
        <w:rPr>
          <w:color w:val="000000"/>
          <w:sz w:val="20"/>
          <w:szCs w:val="20"/>
          <w:lang w:eastAsia="zh-CN"/>
        </w:rPr>
        <w:t xml:space="preserve">”, </w:t>
      </w:r>
      <w:r w:rsidRPr="00720E7D">
        <w:rPr>
          <w:color w:val="000000"/>
          <w:sz w:val="20"/>
          <w:szCs w:val="20"/>
          <w:lang w:eastAsia="zh-CN"/>
        </w:rPr>
        <w:t>Huawei</w:t>
      </w:r>
      <w:r w:rsidRPr="00720E7D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Pr="00720E7D">
        <w:rPr>
          <w:color w:val="000000"/>
          <w:sz w:val="20"/>
          <w:szCs w:val="20"/>
          <w:lang w:eastAsia="zh-CN"/>
        </w:rPr>
        <w:t>HiSilicon</w:t>
      </w:r>
      <w:r>
        <w:rPr>
          <w:color w:val="000000"/>
          <w:sz w:val="20"/>
          <w:szCs w:val="20"/>
          <w:lang w:eastAsia="zh-CN"/>
        </w:rPr>
        <w:t>.</w:t>
      </w:r>
    </w:p>
    <w:p w14:paraId="722F93BF" w14:textId="779CB739" w:rsidR="00720E7D" w:rsidRDefault="00035CAE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R1-1709196, </w:t>
      </w:r>
      <w:r>
        <w:rPr>
          <w:color w:val="000000"/>
          <w:sz w:val="20"/>
          <w:szCs w:val="20"/>
          <w:lang w:eastAsia="zh-CN"/>
        </w:rPr>
        <w:t>“</w:t>
      </w:r>
      <w:r w:rsidRPr="00035CAE">
        <w:rPr>
          <w:color w:val="000000"/>
          <w:sz w:val="20"/>
          <w:szCs w:val="20"/>
          <w:lang w:eastAsia="zh-CN"/>
        </w:rPr>
        <w:t>Evaluation results for 1024QAM</w:t>
      </w:r>
      <w:r>
        <w:rPr>
          <w:color w:val="000000"/>
          <w:sz w:val="20"/>
          <w:szCs w:val="20"/>
          <w:lang w:eastAsia="zh-CN"/>
        </w:rPr>
        <w:t xml:space="preserve">”, </w:t>
      </w:r>
      <w:r w:rsidRPr="00035CAE">
        <w:rPr>
          <w:color w:val="000000"/>
          <w:sz w:val="20"/>
          <w:szCs w:val="20"/>
          <w:lang w:eastAsia="zh-CN"/>
        </w:rPr>
        <w:t>Qualcomm Incorporated</w:t>
      </w:r>
    </w:p>
    <w:p w14:paraId="51986602" w14:textId="115EF420" w:rsidR="008E1D12" w:rsidRPr="00900DF1" w:rsidRDefault="003634D8" w:rsidP="00900DF1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R1-</w:t>
      </w:r>
      <w:r w:rsidRPr="003634D8">
        <w:rPr>
          <w:color w:val="000000"/>
          <w:sz w:val="20"/>
          <w:szCs w:val="20"/>
          <w:lang w:eastAsia="zh-CN"/>
        </w:rPr>
        <w:t>1705007</w:t>
      </w:r>
      <w:r w:rsidR="00527BEA">
        <w:rPr>
          <w:color w:val="000000"/>
          <w:sz w:val="20"/>
          <w:szCs w:val="20"/>
          <w:lang w:eastAsia="zh-CN"/>
        </w:rPr>
        <w:t>,</w:t>
      </w:r>
      <w:r>
        <w:rPr>
          <w:color w:val="000000"/>
          <w:sz w:val="20"/>
          <w:szCs w:val="20"/>
          <w:lang w:eastAsia="zh-CN"/>
        </w:rPr>
        <w:t xml:space="preserve"> “Evaluation results for 1024 QAM”, Qualcomm Incorporated</w:t>
      </w:r>
      <w:bookmarkEnd w:id="9"/>
      <w:bookmarkEnd w:id="10"/>
      <w:bookmarkEnd w:id="11"/>
      <w:bookmarkEnd w:id="12"/>
      <w:bookmarkEnd w:id="13"/>
    </w:p>
    <w:sectPr w:rsidR="008E1D12" w:rsidRPr="00900DF1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D8EE3" w14:textId="77777777" w:rsidR="00306BEB" w:rsidRDefault="00306BEB">
      <w:r>
        <w:separator/>
      </w:r>
    </w:p>
  </w:endnote>
  <w:endnote w:type="continuationSeparator" w:id="0">
    <w:p w14:paraId="42BC3706" w14:textId="77777777" w:rsidR="00306BEB" w:rsidRDefault="0030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8467D" w14:textId="77777777" w:rsidR="00306BEB" w:rsidRDefault="00306BEB">
      <w:r>
        <w:separator/>
      </w:r>
    </w:p>
  </w:footnote>
  <w:footnote w:type="continuationSeparator" w:id="0">
    <w:p w14:paraId="126EEFF7" w14:textId="77777777" w:rsidR="00306BEB" w:rsidRDefault="00306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15550E1C"/>
    <w:multiLevelType w:val="hybridMultilevel"/>
    <w:tmpl w:val="85B275B0"/>
    <w:lvl w:ilvl="0" w:tplc="FAFEA834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138CE"/>
    <w:multiLevelType w:val="hybridMultilevel"/>
    <w:tmpl w:val="D7E2A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182FC6"/>
    <w:multiLevelType w:val="hybridMultilevel"/>
    <w:tmpl w:val="D2246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10C86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5"/>
  </w:num>
  <w:num w:numId="5">
    <w:abstractNumId w:val="13"/>
  </w:num>
  <w:num w:numId="6">
    <w:abstractNumId w:val="12"/>
  </w:num>
  <w:num w:numId="7">
    <w:abstractNumId w:val="12"/>
  </w:num>
  <w:num w:numId="8">
    <w:abstractNumId w:val="15"/>
  </w:num>
  <w:num w:numId="9">
    <w:abstractNumId w:val="12"/>
  </w:num>
  <w:num w:numId="10">
    <w:abstractNumId w:val="12"/>
  </w:num>
  <w:num w:numId="11">
    <w:abstractNumId w:val="1"/>
  </w:num>
  <w:num w:numId="12">
    <w:abstractNumId w:val="23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4"/>
  </w:num>
  <w:num w:numId="18">
    <w:abstractNumId w:val="24"/>
  </w:num>
  <w:num w:numId="19">
    <w:abstractNumId w:val="18"/>
  </w:num>
  <w:num w:numId="20">
    <w:abstractNumId w:val="10"/>
  </w:num>
  <w:num w:numId="21">
    <w:abstractNumId w:val="14"/>
  </w:num>
  <w:num w:numId="22">
    <w:abstractNumId w:val="9"/>
  </w:num>
  <w:num w:numId="23">
    <w:abstractNumId w:val="2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11"/>
  </w:num>
  <w:num w:numId="28">
    <w:abstractNumId w:val="22"/>
  </w:num>
  <w:num w:numId="29">
    <w:abstractNumId w:val="16"/>
  </w:num>
  <w:num w:numId="30">
    <w:abstractNumId w:val="12"/>
  </w:num>
  <w:num w:numId="31">
    <w:abstractNumId w:val="12"/>
  </w:num>
  <w:num w:numId="32">
    <w:abstractNumId w:val="5"/>
  </w:num>
  <w:num w:numId="33">
    <w:abstractNumId w:val="8"/>
  </w:num>
  <w:num w:numId="34">
    <w:abstractNumId w:val="12"/>
  </w:num>
  <w:num w:numId="35">
    <w:abstractNumId w:val="17"/>
  </w:num>
  <w:num w:numId="36">
    <w:abstractNumId w:val="7"/>
  </w:num>
  <w:num w:numId="37">
    <w:abstractNumId w:val="19"/>
  </w:num>
  <w:num w:numId="38">
    <w:abstractNumId w:val="12"/>
  </w:num>
  <w:num w:numId="39">
    <w:abstractNumId w:val="3"/>
  </w:num>
  <w:num w:numId="40">
    <w:abstractNumId w:val="12"/>
  </w:num>
  <w:num w:numId="41">
    <w:abstractNumId w:val="14"/>
  </w:num>
  <w:num w:numId="42">
    <w:abstractNumId w:val="20"/>
  </w:num>
  <w:num w:numId="43">
    <w:abstractNumId w:val="21"/>
  </w:num>
  <w:num w:numId="44">
    <w:abstractNumId w:val="14"/>
  </w:num>
  <w:num w:numId="45">
    <w:abstractNumId w:val="14"/>
  </w:num>
  <w:num w:numId="46">
    <w:abstractNumId w:val="14"/>
  </w:num>
  <w:num w:numId="4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AU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0F8"/>
    <w:rsid w:val="00012560"/>
    <w:rsid w:val="00012862"/>
    <w:rsid w:val="000128E6"/>
    <w:rsid w:val="000131C1"/>
    <w:rsid w:val="00013A6F"/>
    <w:rsid w:val="00014BA5"/>
    <w:rsid w:val="00015C1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2D3"/>
    <w:rsid w:val="000328CA"/>
    <w:rsid w:val="00032E40"/>
    <w:rsid w:val="000335D6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5CAE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24AC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6ED9"/>
    <w:rsid w:val="00077231"/>
    <w:rsid w:val="000772F4"/>
    <w:rsid w:val="000776EB"/>
    <w:rsid w:val="0007789B"/>
    <w:rsid w:val="00077EBF"/>
    <w:rsid w:val="0008049B"/>
    <w:rsid w:val="00080A97"/>
    <w:rsid w:val="00081033"/>
    <w:rsid w:val="00081450"/>
    <w:rsid w:val="000819E1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946"/>
    <w:rsid w:val="00083B6A"/>
    <w:rsid w:val="000841BF"/>
    <w:rsid w:val="000841EF"/>
    <w:rsid w:val="000848EA"/>
    <w:rsid w:val="0008495A"/>
    <w:rsid w:val="00084EFE"/>
    <w:rsid w:val="0008510A"/>
    <w:rsid w:val="00085A3C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5DF8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E5B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019"/>
    <w:rsid w:val="000F0A10"/>
    <w:rsid w:val="000F118A"/>
    <w:rsid w:val="000F15BC"/>
    <w:rsid w:val="000F180A"/>
    <w:rsid w:val="000F1A3F"/>
    <w:rsid w:val="000F1C92"/>
    <w:rsid w:val="000F2EEE"/>
    <w:rsid w:val="000F3198"/>
    <w:rsid w:val="000F3697"/>
    <w:rsid w:val="000F4761"/>
    <w:rsid w:val="000F5223"/>
    <w:rsid w:val="000F531C"/>
    <w:rsid w:val="000F5470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CD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6715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2B8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332D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0D5E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5D7E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1D5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8D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17D4"/>
    <w:rsid w:val="0021230E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64F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1F0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18F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6B31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3B64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6C52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6D0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196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BEB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4D6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E4E"/>
    <w:rsid w:val="00362569"/>
    <w:rsid w:val="003626B2"/>
    <w:rsid w:val="00362B72"/>
    <w:rsid w:val="00363466"/>
    <w:rsid w:val="003634D8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9F7"/>
    <w:rsid w:val="00375C47"/>
    <w:rsid w:val="00376012"/>
    <w:rsid w:val="003760C7"/>
    <w:rsid w:val="00376220"/>
    <w:rsid w:val="00376E47"/>
    <w:rsid w:val="003770BB"/>
    <w:rsid w:val="003770DB"/>
    <w:rsid w:val="00377143"/>
    <w:rsid w:val="003771A5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AB8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40C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644"/>
    <w:rsid w:val="003A76A5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1DD"/>
    <w:rsid w:val="003B3575"/>
    <w:rsid w:val="003B3947"/>
    <w:rsid w:val="003B3B99"/>
    <w:rsid w:val="003B4EE8"/>
    <w:rsid w:val="003B50BC"/>
    <w:rsid w:val="003B5477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4D8C"/>
    <w:rsid w:val="003C590B"/>
    <w:rsid w:val="003C5B4B"/>
    <w:rsid w:val="003C5B93"/>
    <w:rsid w:val="003C5E6B"/>
    <w:rsid w:val="003C629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D7C32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17B1E"/>
    <w:rsid w:val="004207A1"/>
    <w:rsid w:val="00421015"/>
    <w:rsid w:val="00421355"/>
    <w:rsid w:val="00421AE1"/>
    <w:rsid w:val="00421DCF"/>
    <w:rsid w:val="00422341"/>
    <w:rsid w:val="00423641"/>
    <w:rsid w:val="0042436D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810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316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459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BE9"/>
    <w:rsid w:val="004B7D96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5FDB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A75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27BEA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0FDC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5E69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1F6A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94B"/>
    <w:rsid w:val="005D1E32"/>
    <w:rsid w:val="005D1EB7"/>
    <w:rsid w:val="005D206B"/>
    <w:rsid w:val="005D22B7"/>
    <w:rsid w:val="005D2B2F"/>
    <w:rsid w:val="005D2BDE"/>
    <w:rsid w:val="005D3D76"/>
    <w:rsid w:val="005D43F1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ED6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03C"/>
    <w:rsid w:val="00605363"/>
    <w:rsid w:val="00605441"/>
    <w:rsid w:val="00605AE2"/>
    <w:rsid w:val="00605C54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B83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D2B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2E3F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96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4EA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0EF7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3C36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20F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1AB"/>
    <w:rsid w:val="00711340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340"/>
    <w:rsid w:val="007207E4"/>
    <w:rsid w:val="00720D53"/>
    <w:rsid w:val="00720E7D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06F1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41C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3CFA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30"/>
    <w:rsid w:val="007F65B9"/>
    <w:rsid w:val="007F668D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BFE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BB9"/>
    <w:rsid w:val="00811C91"/>
    <w:rsid w:val="00812364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12A4"/>
    <w:rsid w:val="008524B4"/>
    <w:rsid w:val="008524D2"/>
    <w:rsid w:val="00852E19"/>
    <w:rsid w:val="00853691"/>
    <w:rsid w:val="00853B4A"/>
    <w:rsid w:val="00853DED"/>
    <w:rsid w:val="00853DF3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79A"/>
    <w:rsid w:val="00873AE2"/>
    <w:rsid w:val="00873B07"/>
    <w:rsid w:val="00873F15"/>
    <w:rsid w:val="00874096"/>
    <w:rsid w:val="008750CB"/>
    <w:rsid w:val="00875256"/>
    <w:rsid w:val="00875545"/>
    <w:rsid w:val="008756A4"/>
    <w:rsid w:val="008758BF"/>
    <w:rsid w:val="00875D59"/>
    <w:rsid w:val="00875D81"/>
    <w:rsid w:val="00875F73"/>
    <w:rsid w:val="008762B1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9FB"/>
    <w:rsid w:val="00884FF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45"/>
    <w:rsid w:val="0089387C"/>
    <w:rsid w:val="00893AFF"/>
    <w:rsid w:val="00893E7D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522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136"/>
    <w:rsid w:val="008C7272"/>
    <w:rsid w:val="008C785E"/>
    <w:rsid w:val="008C7872"/>
    <w:rsid w:val="008C7D1F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052"/>
    <w:rsid w:val="008E4491"/>
    <w:rsid w:val="008E534A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0DF1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3B2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D2A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101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06C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306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7A0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9F3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2EB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D7F0F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39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1DE4"/>
    <w:rsid w:val="00A427FA"/>
    <w:rsid w:val="00A428B8"/>
    <w:rsid w:val="00A42942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613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9738F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70FB"/>
    <w:rsid w:val="00AB725F"/>
    <w:rsid w:val="00AB7C4C"/>
    <w:rsid w:val="00AC02B0"/>
    <w:rsid w:val="00AC0705"/>
    <w:rsid w:val="00AC09C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AE6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45B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0B3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1408"/>
    <w:rsid w:val="00AF25D5"/>
    <w:rsid w:val="00AF3382"/>
    <w:rsid w:val="00AF3666"/>
    <w:rsid w:val="00AF3DBB"/>
    <w:rsid w:val="00AF5194"/>
    <w:rsid w:val="00AF53EF"/>
    <w:rsid w:val="00AF622C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0CB3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402"/>
    <w:rsid w:val="00B227E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8E8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9CF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93A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97BC7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4C6"/>
    <w:rsid w:val="00BD1586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3E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C37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3B"/>
    <w:rsid w:val="00C31360"/>
    <w:rsid w:val="00C314EE"/>
    <w:rsid w:val="00C31925"/>
    <w:rsid w:val="00C319BB"/>
    <w:rsid w:val="00C31F9B"/>
    <w:rsid w:val="00C32807"/>
    <w:rsid w:val="00C32B7D"/>
    <w:rsid w:val="00C3328B"/>
    <w:rsid w:val="00C3362D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A69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41"/>
    <w:rsid w:val="00C452F5"/>
    <w:rsid w:val="00C46555"/>
    <w:rsid w:val="00C46B15"/>
    <w:rsid w:val="00C46F7D"/>
    <w:rsid w:val="00C479B5"/>
    <w:rsid w:val="00C5008E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54"/>
    <w:rsid w:val="00C552AB"/>
    <w:rsid w:val="00C56162"/>
    <w:rsid w:val="00C563F5"/>
    <w:rsid w:val="00C570F7"/>
    <w:rsid w:val="00C5760C"/>
    <w:rsid w:val="00C57836"/>
    <w:rsid w:val="00C60B25"/>
    <w:rsid w:val="00C60DDE"/>
    <w:rsid w:val="00C61CF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CC7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97BB7"/>
    <w:rsid w:val="00CA0532"/>
    <w:rsid w:val="00CA0795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4D9A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A7A36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3F70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D7B5F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6EA3"/>
    <w:rsid w:val="00D071F8"/>
    <w:rsid w:val="00D07252"/>
    <w:rsid w:val="00D074F4"/>
    <w:rsid w:val="00D07C9A"/>
    <w:rsid w:val="00D07CE1"/>
    <w:rsid w:val="00D07D96"/>
    <w:rsid w:val="00D07EFE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558"/>
    <w:rsid w:val="00D15F43"/>
    <w:rsid w:val="00D16A4D"/>
    <w:rsid w:val="00D16CCD"/>
    <w:rsid w:val="00D16DC0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944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4C7D"/>
    <w:rsid w:val="00D857B8"/>
    <w:rsid w:val="00D85B37"/>
    <w:rsid w:val="00D85E1E"/>
    <w:rsid w:val="00D85E4E"/>
    <w:rsid w:val="00D86164"/>
    <w:rsid w:val="00D863A2"/>
    <w:rsid w:val="00D86929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5CEA"/>
    <w:rsid w:val="00DA615D"/>
    <w:rsid w:val="00DA6363"/>
    <w:rsid w:val="00DA6598"/>
    <w:rsid w:val="00DA67CB"/>
    <w:rsid w:val="00DA687A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07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AF7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2D6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85A"/>
    <w:rsid w:val="00E049A1"/>
    <w:rsid w:val="00E056E5"/>
    <w:rsid w:val="00E06324"/>
    <w:rsid w:val="00E0728F"/>
    <w:rsid w:val="00E0730C"/>
    <w:rsid w:val="00E0755C"/>
    <w:rsid w:val="00E10007"/>
    <w:rsid w:val="00E1147D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63C9"/>
    <w:rsid w:val="00E4791B"/>
    <w:rsid w:val="00E47E31"/>
    <w:rsid w:val="00E5009F"/>
    <w:rsid w:val="00E50124"/>
    <w:rsid w:val="00E503BA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06D5"/>
    <w:rsid w:val="00E61110"/>
    <w:rsid w:val="00E6117D"/>
    <w:rsid w:val="00E61672"/>
    <w:rsid w:val="00E61CC0"/>
    <w:rsid w:val="00E6277B"/>
    <w:rsid w:val="00E627B1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19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048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3D5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209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6303"/>
    <w:rsid w:val="00F97908"/>
    <w:rsid w:val="00F97AB8"/>
    <w:rsid w:val="00F97B43"/>
    <w:rsid w:val="00F97B64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5D0F"/>
    <w:rsid w:val="00FA6043"/>
    <w:rsid w:val="00FA670A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841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B803E"/>
  <w15:docId w15:val="{C8A5BD0E-61F9-444D-8483-25FE4045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link w:val="Char7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Char7">
    <w:name w:val="列出段落 Char"/>
    <w:link w:val="af5"/>
    <w:uiPriority w:val="34"/>
    <w:rsid w:val="00AD545B"/>
    <w:rPr>
      <w:rFonts w:ascii="Calibri" w:hAnsi="Calibri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21.39%25@30dB" TargetMode="External"/><Relationship Id="rId18" Type="http://schemas.openxmlformats.org/officeDocument/2006/relationships/hyperlink" Target="mailto:21.39%25@30dB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21.39%25@30dB" TargetMode="External"/><Relationship Id="rId17" Type="http://schemas.openxmlformats.org/officeDocument/2006/relationships/hyperlink" Target="mailto:21.39%25@30d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21.39%25@30d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21.39%25@30dB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21.39%25@30dB" TargetMode="External"/><Relationship Id="rId10" Type="http://schemas.openxmlformats.org/officeDocument/2006/relationships/hyperlink" Target="mailto:21.39%25@30dB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1.39%25@30dB" TargetMode="External"/><Relationship Id="rId14" Type="http://schemas.openxmlformats.org/officeDocument/2006/relationships/hyperlink" Target="mailto:21.39%25@30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71907-8783-41D8-A021-6A94ED8198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361F9-3E72-4E8B-B81F-1C3F199D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keywords>CTPClassification=CTP_PUBLIC:VisualMarkings=</cp:keywords>
  <cp:lastModifiedBy>Huawei2</cp:lastModifiedBy>
  <cp:revision>37</cp:revision>
  <cp:lastPrinted>2016-03-25T18:55:00Z</cp:lastPrinted>
  <dcterms:created xsi:type="dcterms:W3CDTF">2017-05-24T18:10:00Z</dcterms:created>
  <dcterms:modified xsi:type="dcterms:W3CDTF">2017-05-27T06:45:00Z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(3)KI93ZF7eZrmVaIY9hLoVURsyU+g54BA/kLrw2TkMHQ70tDKs6supKPuB8ubYWzMdB1Y4ytYu
8Yy0zDEnV+ifN3ZGq4qHlfktcaZzUOSZslFdpFxVr1vbYTf4SFykDeOlPf4n2QaLZVDlC3RC
eAw/Gxy77TYnjLQ3Xryu6vTvszyWi7zf9ga6b+2VPTFpq8EdP4/tAzDFx/eVRsyFwypTsxQb
wWgGJGk/PIx4HA/61K</vt:lpwstr>
  </property>
  <property fmtid="{D5CDD505-2E9C-101B-9397-08002B2CF9AE}" pid="27" name="_2015_ms_pID_7253431">
    <vt:lpwstr>reL9eYBdVHfRWHUr9n+DOCATKpTarPNwnxDP+EPslVHDBlOFzVqTUl
7SCYyKY5oxfSI3LZf8qrARxlrs853MKtR6S2n5lnZ7GlJSEPiS1ybRCJBQvNj9OzynrDJ1JY
kLbE1DkxmMADO7zYuUtrm40sg0DbLUpHw/ko1KuXZwxj9f6tWP4lMFh0mLpUDHhO38qNDpqn
6rpZwQf3+Kk5AD0lt9kQ0f+fssr47W0JM0PW</vt:lpwstr>
  </property>
  <property fmtid="{D5CDD505-2E9C-101B-9397-08002B2CF9AE}" pid="28" name="_2015_ms_pID_7253432">
    <vt:lpwstr>hvmsPZU29jaAXPc6/HiXMikaPMGzmNlMRvQz
nYZVXSc8Ve98Yya9KjtQOcw4YnC5ow==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1494720126</vt:lpwstr>
  </property>
  <property fmtid="{D5CDD505-2E9C-101B-9397-08002B2CF9AE}" pid="33" name="TitusGUID">
    <vt:lpwstr>64161b84-ebad-440d-adf7-6634cf9f1bd3</vt:lpwstr>
  </property>
  <property fmtid="{D5CDD505-2E9C-101B-9397-08002B2CF9AE}" pid="34" name="CTP_TimeStamp">
    <vt:lpwstr>2017-05-24 10:25:22Z</vt:lpwstr>
  </property>
  <property fmtid="{D5CDD505-2E9C-101B-9397-08002B2CF9AE}" pid="35" name="CTP_BU">
    <vt:lpwstr>NA</vt:lpwstr>
  </property>
  <property fmtid="{D5CDD505-2E9C-101B-9397-08002B2CF9AE}" pid="36" name="CTP_IDSID">
    <vt:lpwstr>NA</vt:lpwstr>
  </property>
  <property fmtid="{D5CDD505-2E9C-101B-9397-08002B2CF9AE}" pid="37" name="CTP_WWID">
    <vt:lpwstr>NA</vt:lpwstr>
  </property>
  <property fmtid="{D5CDD505-2E9C-101B-9397-08002B2CF9AE}" pid="38" name="CTPClassification">
    <vt:lpwstr>CTP_PUBLIC</vt:lpwstr>
  </property>
  <property fmtid="{D5CDD505-2E9C-101B-9397-08002B2CF9AE}" pid="39" name="_AdHocReviewCycleID">
    <vt:i4>1410802162</vt:i4>
  </property>
  <property fmtid="{D5CDD505-2E9C-101B-9397-08002B2CF9AE}" pid="40" name="_NewReviewCycle">
    <vt:lpwstr/>
  </property>
  <property fmtid="{D5CDD505-2E9C-101B-9397-08002B2CF9AE}" pid="41" name="_EmailSubject">
    <vt:lpwstr>[89-09] TR evaluation results for 1024QAM</vt:lpwstr>
  </property>
  <property fmtid="{D5CDD505-2E9C-101B-9397-08002B2CF9AE}" pid="42" name="_AuthorEmail">
    <vt:lpwstr>albertor@qti.qualcomm.com</vt:lpwstr>
  </property>
  <property fmtid="{D5CDD505-2E9C-101B-9397-08002B2CF9AE}" pid="43" name="_AuthorEmailDisplayName">
    <vt:lpwstr>Alberto Rico Alvarino</vt:lpwstr>
  </property>
  <property fmtid="{D5CDD505-2E9C-101B-9397-08002B2CF9AE}" pid="44" name="_ReviewingToolsShownOnce">
    <vt:lpwstr/>
  </property>
</Properties>
</file>